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黑体" w:eastAsia="黑体" w:cs="黑体"/>
          <w:sz w:val="34"/>
          <w:szCs w:val="34"/>
        </w:rPr>
      </w:pPr>
      <w:r>
        <w:rPr>
          <w:rFonts w:hint="eastAsia"/>
          <w:b/>
          <w:bCs/>
          <w:sz w:val="36"/>
        </w:rPr>
        <w:t>新疆新星国有资本运营有限公司</w:t>
      </w:r>
      <w:r>
        <w:rPr>
          <w:b/>
          <w:bCs/>
          <w:sz w:val="36"/>
          <w:szCs w:val="36"/>
        </w:rPr>
        <w:t>招聘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</w:p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应聘岗位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现档案单位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所担任职务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毕（结、肄）业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/>
        </w:tc>
        <w:tc>
          <w:tcPr>
            <w:tcW w:w="2249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rPr>
          <w:rFonts w:ascii="黑体" w:eastAsia="黑体" w:cs="黑体"/>
          <w:sz w:val="34"/>
          <w:szCs w:val="34"/>
        </w:rPr>
      </w:pPr>
    </w:p>
    <w:tbl>
      <w:tblPr>
        <w:tblStyle w:val="2"/>
        <w:tblpPr w:leftFromText="180" w:rightFromText="180" w:vertAnchor="text" w:horzAnchor="page" w:tblpXSpec="center" w:tblpY="556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26"/>
        <w:gridCol w:w="860"/>
        <w:gridCol w:w="264"/>
        <w:gridCol w:w="1264"/>
        <w:gridCol w:w="669"/>
        <w:gridCol w:w="1438"/>
        <w:gridCol w:w="758"/>
        <w:gridCol w:w="8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发表出版的本专业代表性论文、著作、技术报告等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论文（著作、技术报告）名称</w:t>
            </w:r>
          </w:p>
        </w:tc>
        <w:tc>
          <w:tcPr>
            <w:tcW w:w="439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何时何刊物（出版社）发表（出版）          及刊（书）号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独（合）著名次及字数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2386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2386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2386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2386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2386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验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项目时间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本人在项目中职责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238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238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家庭成员基本情况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/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8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56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0ZjRhNzYzMWI5MGI0NmVjYzViYThjMzJiNjgifQ=="/>
  </w:docVars>
  <w:rsids>
    <w:rsidRoot w:val="52D64469"/>
    <w:rsid w:val="02E32E59"/>
    <w:rsid w:val="05192A83"/>
    <w:rsid w:val="0AB40C31"/>
    <w:rsid w:val="0D4E7792"/>
    <w:rsid w:val="104F15FB"/>
    <w:rsid w:val="105B5E62"/>
    <w:rsid w:val="10866495"/>
    <w:rsid w:val="10FA35C0"/>
    <w:rsid w:val="12CB1D68"/>
    <w:rsid w:val="160C78F6"/>
    <w:rsid w:val="1C535EA1"/>
    <w:rsid w:val="1C7336A7"/>
    <w:rsid w:val="220D0B6C"/>
    <w:rsid w:val="224A3754"/>
    <w:rsid w:val="252860BF"/>
    <w:rsid w:val="286710EF"/>
    <w:rsid w:val="2A0F30D6"/>
    <w:rsid w:val="2D5F7293"/>
    <w:rsid w:val="31F33239"/>
    <w:rsid w:val="36DB788B"/>
    <w:rsid w:val="3A084CE7"/>
    <w:rsid w:val="3B0010B7"/>
    <w:rsid w:val="3E4A29C3"/>
    <w:rsid w:val="3EE56045"/>
    <w:rsid w:val="429E56B3"/>
    <w:rsid w:val="432C094B"/>
    <w:rsid w:val="47DA0EDD"/>
    <w:rsid w:val="48677C94"/>
    <w:rsid w:val="4BD22763"/>
    <w:rsid w:val="4E3B3117"/>
    <w:rsid w:val="52216FF0"/>
    <w:rsid w:val="52D64469"/>
    <w:rsid w:val="55CF6F8E"/>
    <w:rsid w:val="571C1B3E"/>
    <w:rsid w:val="58E76EBC"/>
    <w:rsid w:val="58F41ACC"/>
    <w:rsid w:val="5A094F2C"/>
    <w:rsid w:val="5C5F6193"/>
    <w:rsid w:val="5C761C89"/>
    <w:rsid w:val="63E50B55"/>
    <w:rsid w:val="66951513"/>
    <w:rsid w:val="66B731BA"/>
    <w:rsid w:val="6DEB51A4"/>
    <w:rsid w:val="74325BEA"/>
    <w:rsid w:val="7B1E7CE0"/>
    <w:rsid w:val="7B8F3A21"/>
    <w:rsid w:val="7D1207C1"/>
    <w:rsid w:val="7D9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2022-06-01T04:58:00Z</dcterms:created>
  <dc:creator>Administrator</dc:creator>
  <cp:lastModifiedBy>Administrator</cp:lastModifiedBy>
  <dcterms:modified xsi:type="dcterms:W3CDTF">2022-06-01T04:58:50Z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31464B80C6CC4EC1B7C0C93B2DF73F25</vt:lpwstr>
  </property>
</Properties>
</file>