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00" w:beforeAutospacing="1" w:after="100" w:afterAutospacing="1" w:line="560" w:lineRule="exact"/>
        <w:contextualSpacing/>
        <w:jc w:val="center"/>
        <w:outlineLvl w:val="1"/>
        <w:rPr>
          <w:rFonts w:ascii="Times New Roman" w:hAnsi="Times New Roman" w:eastAsia="方正小标宋简体"/>
          <w:sz w:val="44"/>
          <w:szCs w:val="44"/>
        </w:rPr>
      </w:pPr>
      <w:r>
        <w:rPr>
          <w:rFonts w:ascii="Times New Roman" w:hAnsi="Times New Roman" w:eastAsia="方正小标宋简体"/>
          <w:sz w:val="44"/>
          <w:szCs w:val="44"/>
        </w:rPr>
        <w:t>关于受理</w:t>
      </w:r>
      <w:r>
        <w:rPr>
          <w:rFonts w:hint="eastAsia" w:ascii="Times New Roman" w:hAnsi="Times New Roman" w:eastAsia="方正小标宋简体"/>
          <w:sz w:val="44"/>
          <w:szCs w:val="44"/>
          <w:lang w:eastAsia="zh-CN"/>
        </w:rPr>
        <w:t>玛依拉</w:t>
      </w:r>
      <w:r>
        <w:rPr>
          <w:rFonts w:hint="eastAsia" w:ascii="Times New Roman" w:hAnsi="Times New Roman" w:eastAsia="方正小标宋简体"/>
          <w:sz w:val="44"/>
          <w:szCs w:val="44"/>
          <w:lang w:val="en-US" w:eastAsia="zh-CN"/>
        </w:rPr>
        <w:t>·马合木提</w:t>
      </w:r>
      <w:r>
        <w:rPr>
          <w:rFonts w:hint="eastAsia" w:ascii="Times New Roman" w:hAnsi="Times New Roman" w:eastAsia="方正小标宋简体"/>
          <w:sz w:val="44"/>
          <w:szCs w:val="44"/>
          <w:lang w:eastAsia="zh-CN"/>
        </w:rPr>
        <w:t>等</w:t>
      </w:r>
      <w:r>
        <w:rPr>
          <w:rFonts w:hint="eastAsia" w:ascii="Times New Roman" w:hAnsi="Times New Roman" w:eastAsia="方正小标宋简体"/>
          <w:sz w:val="44"/>
          <w:szCs w:val="44"/>
          <w:lang w:val="en-US" w:eastAsia="zh-CN"/>
        </w:rPr>
        <w:t>4人</w:t>
      </w:r>
      <w:r>
        <w:rPr>
          <w:rFonts w:ascii="Times New Roman" w:hAnsi="Times New Roman" w:eastAsia="方正小标宋简体"/>
          <w:sz w:val="44"/>
          <w:szCs w:val="44"/>
        </w:rPr>
        <w:t>申请</w:t>
      </w:r>
    </w:p>
    <w:p>
      <w:pPr>
        <w:keepNext/>
        <w:keepLines/>
        <w:spacing w:before="100" w:beforeAutospacing="1" w:after="100" w:afterAutospacing="1" w:line="560" w:lineRule="exact"/>
        <w:contextualSpacing/>
        <w:jc w:val="center"/>
        <w:outlineLvl w:val="1"/>
        <w:rPr>
          <w:rFonts w:ascii="Times New Roman" w:hAnsi="Times New Roman" w:eastAsia="方正小标宋简体"/>
          <w:sz w:val="44"/>
          <w:szCs w:val="44"/>
        </w:rPr>
      </w:pPr>
      <w:r>
        <w:rPr>
          <w:rFonts w:ascii="Times New Roman" w:hAnsi="Times New Roman" w:eastAsia="方正小标宋简体"/>
          <w:sz w:val="44"/>
          <w:szCs w:val="44"/>
        </w:rPr>
        <w:t>工伤</w:t>
      </w:r>
      <w:r>
        <w:rPr>
          <w:rFonts w:hint="eastAsia" w:ascii="Times New Roman" w:hAnsi="Times New Roman" w:eastAsia="方正小标宋简体"/>
          <w:sz w:val="44"/>
          <w:szCs w:val="44"/>
          <w:lang w:eastAsia="zh-CN"/>
        </w:rPr>
        <w:t>认定</w:t>
      </w:r>
      <w:r>
        <w:rPr>
          <w:rFonts w:ascii="Times New Roman" w:hAnsi="Times New Roman" w:eastAsia="方正小标宋简体"/>
          <w:sz w:val="44"/>
          <w:szCs w:val="44"/>
        </w:rPr>
        <w:t>的公示</w:t>
      </w:r>
    </w:p>
    <w:p>
      <w:pPr>
        <w:numPr>
          <w:ilvl w:val="0"/>
          <w:numId w:val="0"/>
        </w:numPr>
        <w:jc w:val="left"/>
        <w:rPr>
          <w:rFonts w:hint="eastAsia" w:ascii="黑体" w:hAnsi="黑体" w:eastAsia="黑体" w:cs="黑体"/>
          <w:sz w:val="32"/>
          <w:szCs w:val="32"/>
          <w:lang w:val="en-US" w:eastAsia="zh-CN"/>
        </w:rPr>
      </w:pP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1.第十三师红星医院玛依拉·马合木提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根据《工伤保险条例》《工伤认定办法》《关于进一步规范兵团工伤认定工作有关事项的通知》等相关规定，我局受理了</w:t>
      </w:r>
      <w:r>
        <w:rPr>
          <w:rFonts w:hint="eastAsia" w:ascii="Times New Roman" w:hAnsi="Times New Roman" w:eastAsia="方正仿宋简体" w:cs="Times New Roman"/>
          <w:sz w:val="32"/>
          <w:szCs w:val="32"/>
          <w:lang w:eastAsia="zh-CN"/>
        </w:rPr>
        <w:t>第十三师红星医院玛依拉</w:t>
      </w:r>
      <w:r>
        <w:rPr>
          <w:rFonts w:hint="eastAsia" w:ascii="Times New Roman" w:hAnsi="Times New Roman" w:eastAsia="方正仿宋简体" w:cs="Times New Roman"/>
          <w:sz w:val="32"/>
          <w:szCs w:val="32"/>
          <w:lang w:val="en-US" w:eastAsia="zh-CN"/>
        </w:rPr>
        <w:t>·马合木提</w:t>
      </w:r>
      <w:r>
        <w:rPr>
          <w:rFonts w:hint="eastAsia" w:ascii="Times New Roman" w:hAnsi="Times New Roman" w:eastAsia="方正仿宋简体" w:cs="Times New Roman"/>
          <w:sz w:val="32"/>
          <w:szCs w:val="32"/>
          <w:lang w:eastAsia="zh-CN"/>
        </w:rPr>
        <w:t>的</w:t>
      </w:r>
      <w:r>
        <w:rPr>
          <w:rFonts w:hint="eastAsia" w:ascii="Times New Roman" w:hAnsi="Times New Roman" w:eastAsia="方正仿宋简体" w:cs="Times New Roman"/>
          <w:sz w:val="32"/>
          <w:szCs w:val="32"/>
        </w:rPr>
        <w:t xml:space="preserve">工伤认定申请，现对事故伤害有关信息进行公示：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受伤害职工姓名：</w:t>
      </w:r>
      <w:r>
        <w:rPr>
          <w:rFonts w:hint="eastAsia" w:ascii="Times New Roman" w:hAnsi="Times New Roman" w:eastAsia="方正仿宋简体" w:cs="Times New Roman"/>
          <w:sz w:val="32"/>
          <w:szCs w:val="32"/>
          <w:lang w:eastAsia="zh-CN"/>
        </w:rPr>
        <w:t>玛依拉</w:t>
      </w:r>
      <w:r>
        <w:rPr>
          <w:rFonts w:hint="eastAsia" w:ascii="Times New Roman" w:hAnsi="Times New Roman" w:eastAsia="方正仿宋简体" w:cs="Times New Roman"/>
          <w:sz w:val="32"/>
          <w:szCs w:val="32"/>
          <w:lang w:val="en-US" w:eastAsia="zh-CN"/>
        </w:rPr>
        <w:t>·马合木提，</w:t>
      </w:r>
      <w:r>
        <w:rPr>
          <w:rFonts w:hint="eastAsia" w:ascii="Times New Roman" w:hAnsi="Times New Roman" w:eastAsia="方正仿宋简体" w:cs="Times New Roman"/>
          <w:sz w:val="32"/>
          <w:szCs w:val="32"/>
        </w:rPr>
        <w:t>性别</w:t>
      </w:r>
      <w:r>
        <w:rPr>
          <w:rFonts w:hint="eastAsia" w:ascii="Times New Roman" w:hAnsi="Times New Roman" w:eastAsia="方正仿宋简体" w:cs="Times New Roman"/>
          <w:sz w:val="32"/>
          <w:szCs w:val="32"/>
          <w:lang w:eastAsia="zh-CN"/>
        </w:rPr>
        <w:t>：女</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年龄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29</w:t>
      </w:r>
      <w:r>
        <w:rPr>
          <w:rFonts w:hint="eastAsia" w:ascii="Times New Roman" w:hAnsi="Times New Roman" w:eastAsia="方正仿宋简体" w:cs="Times New Roman"/>
          <w:sz w:val="32"/>
          <w:szCs w:val="32"/>
        </w:rPr>
        <w:t>岁</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工作岗位：</w:t>
      </w:r>
      <w:r>
        <w:rPr>
          <w:rFonts w:hint="eastAsia" w:ascii="Times New Roman" w:hAnsi="Times New Roman" w:eastAsia="方正仿宋简体" w:cs="Times New Roman"/>
          <w:sz w:val="32"/>
          <w:szCs w:val="32"/>
          <w:lang w:eastAsia="zh-CN"/>
        </w:rPr>
        <w:t>医生。</w:t>
      </w:r>
      <w:r>
        <w:rPr>
          <w:rFonts w:hint="eastAsia" w:ascii="Times New Roman" w:hAnsi="Times New Roman" w:eastAsia="方正仿宋简体" w:cs="Times New Roman"/>
          <w:sz w:val="32"/>
          <w:szCs w:val="32"/>
        </w:rPr>
        <w:t>受伤时间：</w:t>
      </w:r>
      <w:r>
        <w:rPr>
          <w:rFonts w:hint="eastAsia"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1日20时50分许</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受伤地点：</w:t>
      </w:r>
      <w:r>
        <w:rPr>
          <w:rFonts w:hint="eastAsia" w:ascii="Times New Roman" w:hAnsi="Times New Roman" w:eastAsia="方正仿宋简体" w:cs="Times New Roman"/>
          <w:sz w:val="32"/>
          <w:szCs w:val="32"/>
          <w:lang w:eastAsia="zh-CN"/>
        </w:rPr>
        <w:t>红星医院第六手术间，</w:t>
      </w:r>
      <w:r>
        <w:rPr>
          <w:rFonts w:hint="eastAsia" w:ascii="Times New Roman" w:hAnsi="Times New Roman" w:eastAsia="方正仿宋简体" w:cs="Times New Roman"/>
          <w:sz w:val="32"/>
          <w:szCs w:val="32"/>
        </w:rPr>
        <w:t>受伤部位：</w:t>
      </w:r>
      <w:r>
        <w:rPr>
          <w:rFonts w:hint="eastAsia" w:ascii="Times New Roman" w:hAnsi="Times New Roman" w:eastAsia="方正仿宋简体" w:cs="Times New Roman"/>
          <w:sz w:val="32"/>
          <w:szCs w:val="32"/>
          <w:lang w:eastAsia="zh-CN"/>
        </w:rPr>
        <w:t>左膝，</w:t>
      </w:r>
      <w:r>
        <w:rPr>
          <w:rFonts w:hint="eastAsia"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lang w:eastAsia="zh-CN"/>
        </w:rPr>
        <w:t>不慎滑倒</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受伤经过：</w:t>
      </w:r>
      <w:r>
        <w:rPr>
          <w:rFonts w:hint="eastAsia"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1日20时50分许，</w:t>
      </w:r>
      <w:r>
        <w:rPr>
          <w:rFonts w:hint="eastAsia" w:ascii="Times New Roman" w:hAnsi="Times New Roman" w:eastAsia="方正仿宋简体" w:cs="Times New Roman"/>
          <w:sz w:val="32"/>
          <w:szCs w:val="32"/>
          <w:lang w:eastAsia="zh-CN"/>
        </w:rPr>
        <w:t>玛依拉</w:t>
      </w:r>
      <w:r>
        <w:rPr>
          <w:rFonts w:hint="eastAsia" w:ascii="Times New Roman" w:hAnsi="Times New Roman" w:eastAsia="方正仿宋简体" w:cs="Times New Roman"/>
          <w:sz w:val="32"/>
          <w:szCs w:val="32"/>
          <w:lang w:val="en-US" w:eastAsia="zh-CN"/>
        </w:rPr>
        <w:t>·马合木提在</w:t>
      </w:r>
      <w:r>
        <w:rPr>
          <w:rFonts w:hint="eastAsia" w:ascii="Times New Roman" w:hAnsi="Times New Roman" w:eastAsia="方正仿宋简体" w:cs="Times New Roman"/>
          <w:sz w:val="32"/>
          <w:szCs w:val="32"/>
          <w:lang w:eastAsia="zh-CN"/>
        </w:rPr>
        <w:t>红星医院第六手术间为患者进行宫腔检查后填写标本单时，踩在滴落盐水的湿滑地面上不慎</w:t>
      </w:r>
      <w:r>
        <w:rPr>
          <w:rFonts w:hint="eastAsia" w:ascii="Times New Roman" w:hAnsi="Times New Roman" w:eastAsia="方正仿宋简体" w:cs="Times New Roman"/>
          <w:sz w:val="32"/>
          <w:szCs w:val="32"/>
          <w:lang w:val="en-US" w:eastAsia="zh-CN"/>
        </w:rPr>
        <w:t>滑倒，致使其左膝受伤</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前往红星医院关节骨科进行救治。</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2.哈密青松建材有限责任公司刘海涛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根据《工伤保险条例》《工伤认定办法》《关于进一步规范兵团工伤认定工作有关事项的通知》等相关规定，我局受理了</w:t>
      </w:r>
      <w:r>
        <w:rPr>
          <w:rFonts w:hint="eastAsia" w:ascii="Times New Roman" w:hAnsi="Times New Roman" w:eastAsia="方正仿宋简体" w:cs="Times New Roman"/>
          <w:sz w:val="32"/>
          <w:szCs w:val="32"/>
          <w:lang w:eastAsia="zh-CN"/>
        </w:rPr>
        <w:t>哈密青松建材有限责任公司刘海涛的</w:t>
      </w:r>
      <w:r>
        <w:rPr>
          <w:rFonts w:hint="eastAsia" w:ascii="Times New Roman" w:hAnsi="Times New Roman" w:eastAsia="方正仿宋简体" w:cs="Times New Roman"/>
          <w:sz w:val="32"/>
          <w:szCs w:val="32"/>
        </w:rPr>
        <w:t xml:space="preserve">工伤认定申请，现对事故伤害有关信息进行公示：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受伤害职工姓名：</w:t>
      </w:r>
      <w:r>
        <w:rPr>
          <w:rFonts w:hint="eastAsia" w:ascii="Times New Roman" w:hAnsi="Times New Roman" w:eastAsia="方正仿宋简体" w:cs="Times New Roman"/>
          <w:sz w:val="32"/>
          <w:szCs w:val="32"/>
          <w:lang w:eastAsia="zh-CN"/>
        </w:rPr>
        <w:t>刘海涛</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性别</w:t>
      </w:r>
      <w:r>
        <w:rPr>
          <w:rFonts w:hint="eastAsia" w:ascii="Times New Roman" w:hAnsi="Times New Roman" w:eastAsia="方正仿宋简体" w:cs="Times New Roman"/>
          <w:sz w:val="32"/>
          <w:szCs w:val="32"/>
          <w:lang w:eastAsia="zh-CN"/>
        </w:rPr>
        <w:t>：男</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年龄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35</w:t>
      </w:r>
      <w:r>
        <w:rPr>
          <w:rFonts w:hint="eastAsia" w:ascii="Times New Roman" w:hAnsi="Times New Roman" w:eastAsia="方正仿宋简体" w:cs="Times New Roman"/>
          <w:sz w:val="32"/>
          <w:szCs w:val="32"/>
        </w:rPr>
        <w:t>岁</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工作岗位：</w:t>
      </w:r>
      <w:r>
        <w:rPr>
          <w:rFonts w:hint="eastAsia" w:ascii="Times New Roman" w:hAnsi="Times New Roman" w:eastAsia="方正仿宋简体" w:cs="Times New Roman"/>
          <w:sz w:val="32"/>
          <w:szCs w:val="32"/>
          <w:lang w:eastAsia="zh-CN"/>
        </w:rPr>
        <w:t>检修工。</w:t>
      </w:r>
      <w:r>
        <w:rPr>
          <w:rFonts w:hint="eastAsia" w:ascii="Times New Roman" w:hAnsi="Times New Roman" w:eastAsia="方正仿宋简体" w:cs="Times New Roman"/>
          <w:sz w:val="32"/>
          <w:szCs w:val="32"/>
        </w:rPr>
        <w:t>受伤时间：</w:t>
      </w:r>
      <w:r>
        <w:rPr>
          <w:rFonts w:hint="eastAsia" w:ascii="Times New Roman" w:hAnsi="Times New Roman" w:eastAsia="方正仿宋简体" w:cs="Times New Roman"/>
          <w:sz w:val="32"/>
          <w:szCs w:val="32"/>
          <w:lang w:val="en-US" w:eastAsia="zh-CN"/>
        </w:rPr>
        <w:t>2021</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27日10时10分许</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受伤地点：</w:t>
      </w:r>
      <w:r>
        <w:rPr>
          <w:rFonts w:hint="eastAsia" w:ascii="Times New Roman" w:hAnsi="Times New Roman" w:eastAsia="方正仿宋简体" w:cs="Times New Roman"/>
          <w:sz w:val="32"/>
          <w:szCs w:val="32"/>
          <w:lang w:eastAsia="zh-CN"/>
        </w:rPr>
        <w:t>烧成车间回转窑口，</w:t>
      </w:r>
      <w:r>
        <w:rPr>
          <w:rFonts w:hint="eastAsia" w:ascii="Times New Roman" w:hAnsi="Times New Roman" w:eastAsia="方正仿宋简体" w:cs="Times New Roman"/>
          <w:sz w:val="32"/>
          <w:szCs w:val="32"/>
        </w:rPr>
        <w:t>受伤部位：</w:t>
      </w:r>
      <w:r>
        <w:rPr>
          <w:rFonts w:hint="eastAsia" w:ascii="Times New Roman" w:hAnsi="Times New Roman" w:eastAsia="方正仿宋简体" w:cs="Times New Roman"/>
          <w:sz w:val="32"/>
          <w:szCs w:val="32"/>
          <w:lang w:eastAsia="zh-CN"/>
        </w:rPr>
        <w:t>头部、面部、</w:t>
      </w:r>
      <w:r>
        <w:rPr>
          <w:rFonts w:hint="eastAsia" w:ascii="Times New Roman" w:hAnsi="Times New Roman" w:eastAsia="方正仿宋简体" w:cs="Times New Roman"/>
          <w:sz w:val="32"/>
          <w:szCs w:val="32"/>
          <w:lang w:val="en-US" w:eastAsia="zh-CN"/>
        </w:rPr>
        <w:t>唇部、颈部、</w:t>
      </w:r>
      <w:r>
        <w:rPr>
          <w:rFonts w:hint="eastAsia" w:ascii="Times New Roman" w:hAnsi="Times New Roman" w:eastAsia="方正仿宋简体" w:cs="Times New Roman"/>
          <w:sz w:val="32"/>
          <w:szCs w:val="32"/>
          <w:lang w:eastAsia="zh-CN"/>
        </w:rPr>
        <w:t>上肢、下肢、鼻</w:t>
      </w:r>
      <w:r>
        <w:rPr>
          <w:rFonts w:hint="eastAsia" w:ascii="Times New Roman" w:hAnsi="Times New Roman" w:eastAsia="方正仿宋简体" w:cs="Times New Roman"/>
          <w:sz w:val="32"/>
          <w:szCs w:val="32"/>
          <w:lang w:val="en-US" w:eastAsia="zh-CN"/>
        </w:rPr>
        <w:t>骨</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lang w:eastAsia="zh-CN"/>
        </w:rPr>
        <w:t>坍塌砸伤、局部烫伤</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受伤经过：</w:t>
      </w:r>
      <w:r>
        <w:rPr>
          <w:rFonts w:hint="eastAsia" w:ascii="Times New Roman" w:hAnsi="Times New Roman" w:eastAsia="方正仿宋简体" w:cs="Times New Roman"/>
          <w:sz w:val="32"/>
          <w:szCs w:val="32"/>
          <w:lang w:val="en-US" w:eastAsia="zh-CN"/>
        </w:rPr>
        <w:t>2021</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27日10时10分许，</w:t>
      </w:r>
      <w:r>
        <w:rPr>
          <w:rFonts w:hint="eastAsia" w:ascii="Times New Roman" w:hAnsi="Times New Roman" w:eastAsia="方正仿宋简体" w:cs="Times New Roman"/>
          <w:sz w:val="32"/>
          <w:szCs w:val="32"/>
          <w:lang w:eastAsia="zh-CN"/>
        </w:rPr>
        <w:t>刘海涛</w:t>
      </w:r>
      <w:r>
        <w:rPr>
          <w:rFonts w:hint="eastAsia" w:ascii="Times New Roman" w:hAnsi="Times New Roman" w:eastAsia="方正仿宋简体" w:cs="Times New Roman"/>
          <w:sz w:val="32"/>
          <w:szCs w:val="32"/>
          <w:lang w:val="en-US" w:eastAsia="zh-CN"/>
        </w:rPr>
        <w:t>在</w:t>
      </w:r>
      <w:r>
        <w:rPr>
          <w:rFonts w:hint="eastAsia" w:ascii="Times New Roman" w:hAnsi="Times New Roman" w:eastAsia="方正仿宋简体" w:cs="Times New Roman"/>
          <w:sz w:val="32"/>
          <w:szCs w:val="32"/>
          <w:lang w:eastAsia="zh-CN"/>
        </w:rPr>
        <w:t>烧成车间回转窑口工作期间</w:t>
      </w:r>
      <w:r>
        <w:rPr>
          <w:rFonts w:hint="eastAsia" w:ascii="Times New Roman" w:hAnsi="Times New Roman" w:eastAsia="方正仿宋简体" w:cs="Times New Roman"/>
          <w:sz w:val="32"/>
          <w:szCs w:val="32"/>
          <w:lang w:val="en-US" w:eastAsia="zh-CN"/>
        </w:rPr>
        <w:t>，因窑壁坍塌（坍塌物附有高温材料80°以上，材料属于耐火材料）导致其</w:t>
      </w:r>
      <w:r>
        <w:rPr>
          <w:rFonts w:hint="eastAsia" w:ascii="Times New Roman" w:hAnsi="Times New Roman" w:eastAsia="方正仿宋简体" w:cs="Times New Roman"/>
          <w:sz w:val="32"/>
          <w:szCs w:val="32"/>
          <w:lang w:eastAsia="zh-CN"/>
        </w:rPr>
        <w:t>头部、面部、</w:t>
      </w:r>
      <w:r>
        <w:rPr>
          <w:rFonts w:hint="eastAsia" w:ascii="Times New Roman" w:hAnsi="Times New Roman" w:eastAsia="方正仿宋简体" w:cs="Times New Roman"/>
          <w:sz w:val="32"/>
          <w:szCs w:val="32"/>
          <w:lang w:val="en-US" w:eastAsia="zh-CN"/>
        </w:rPr>
        <w:t>唇部、颈部、</w:t>
      </w:r>
      <w:r>
        <w:rPr>
          <w:rFonts w:hint="eastAsia" w:ascii="Times New Roman" w:hAnsi="Times New Roman" w:eastAsia="方正仿宋简体" w:cs="Times New Roman"/>
          <w:sz w:val="32"/>
          <w:szCs w:val="32"/>
          <w:lang w:eastAsia="zh-CN"/>
        </w:rPr>
        <w:t>上肢、下肢、鼻</w:t>
      </w:r>
      <w:r>
        <w:rPr>
          <w:rFonts w:hint="eastAsia" w:ascii="Times New Roman" w:hAnsi="Times New Roman" w:eastAsia="方正仿宋简体" w:cs="Times New Roman"/>
          <w:sz w:val="32"/>
          <w:szCs w:val="32"/>
          <w:lang w:val="en-US" w:eastAsia="zh-CN"/>
        </w:rPr>
        <w:t>骨</w:t>
      </w:r>
      <w:bookmarkStart w:id="0" w:name="_GoBack"/>
      <w:bookmarkEnd w:id="0"/>
      <w:r>
        <w:rPr>
          <w:rFonts w:hint="eastAsia" w:ascii="Times New Roman" w:hAnsi="Times New Roman" w:eastAsia="方正仿宋简体" w:cs="Times New Roman"/>
          <w:sz w:val="32"/>
          <w:szCs w:val="32"/>
          <w:lang w:val="en-US" w:eastAsia="zh-CN"/>
        </w:rPr>
        <w:t>受伤</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送往红星医院进行救治。</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3.第十三师火箭农场第二医院于海艳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根据《工伤保险条例》《工伤认定办法》《关于进一步规范兵团工伤认定工作有关事项的通知》等相关规定，我局受理了</w:t>
      </w:r>
      <w:r>
        <w:rPr>
          <w:rFonts w:hint="eastAsia" w:ascii="Times New Roman" w:hAnsi="Times New Roman" w:eastAsia="方正仿宋简体" w:cs="Times New Roman"/>
          <w:sz w:val="32"/>
          <w:szCs w:val="32"/>
          <w:lang w:eastAsia="zh-CN"/>
        </w:rPr>
        <w:t>第十三师火箭农场第二医院于海艳的</w:t>
      </w:r>
      <w:r>
        <w:rPr>
          <w:rFonts w:hint="eastAsia" w:ascii="Times New Roman" w:hAnsi="Times New Roman" w:eastAsia="方正仿宋简体" w:cs="Times New Roman"/>
          <w:sz w:val="32"/>
          <w:szCs w:val="32"/>
        </w:rPr>
        <w:t xml:space="preserve">工伤认定申请，现对事故伤害有关信息进行公示：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受伤害职工姓名：</w:t>
      </w:r>
      <w:r>
        <w:rPr>
          <w:rFonts w:hint="eastAsia" w:ascii="Times New Roman" w:hAnsi="Times New Roman" w:eastAsia="方正仿宋简体" w:cs="Times New Roman"/>
          <w:sz w:val="32"/>
          <w:szCs w:val="32"/>
          <w:lang w:eastAsia="zh-CN"/>
        </w:rPr>
        <w:t>于海艳</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性别</w:t>
      </w:r>
      <w:r>
        <w:rPr>
          <w:rFonts w:hint="eastAsia" w:ascii="Times New Roman" w:hAnsi="Times New Roman" w:eastAsia="方正仿宋简体" w:cs="Times New Roman"/>
          <w:sz w:val="32"/>
          <w:szCs w:val="32"/>
          <w:lang w:eastAsia="zh-CN"/>
        </w:rPr>
        <w:t>：女</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年龄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44</w:t>
      </w:r>
      <w:r>
        <w:rPr>
          <w:rFonts w:hint="eastAsia" w:ascii="Times New Roman" w:hAnsi="Times New Roman" w:eastAsia="方正仿宋简体" w:cs="Times New Roman"/>
          <w:sz w:val="32"/>
          <w:szCs w:val="32"/>
        </w:rPr>
        <w:t>岁</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工作岗位：</w:t>
      </w:r>
      <w:r>
        <w:rPr>
          <w:rFonts w:hint="eastAsia" w:ascii="Times New Roman" w:hAnsi="Times New Roman" w:eastAsia="方正仿宋简体" w:cs="Times New Roman"/>
          <w:sz w:val="32"/>
          <w:szCs w:val="32"/>
          <w:lang w:eastAsia="zh-CN"/>
        </w:rPr>
        <w:t>护士。</w:t>
      </w:r>
      <w:r>
        <w:rPr>
          <w:rFonts w:hint="eastAsia" w:ascii="Times New Roman" w:hAnsi="Times New Roman" w:eastAsia="方正仿宋简体" w:cs="Times New Roman"/>
          <w:sz w:val="32"/>
          <w:szCs w:val="32"/>
        </w:rPr>
        <w:t>受伤时间：</w:t>
      </w:r>
      <w:r>
        <w:rPr>
          <w:rFonts w:hint="eastAsia"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1日13时25分许</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受伤地点：</w:t>
      </w:r>
      <w:r>
        <w:rPr>
          <w:rFonts w:hint="eastAsia" w:ascii="Times New Roman" w:hAnsi="Times New Roman" w:eastAsia="方正仿宋简体" w:cs="Times New Roman"/>
          <w:sz w:val="32"/>
          <w:szCs w:val="32"/>
          <w:lang w:eastAsia="zh-CN"/>
        </w:rPr>
        <w:t>伊州区天山西路移动公司前路段处，</w:t>
      </w:r>
      <w:r>
        <w:rPr>
          <w:rFonts w:hint="eastAsia" w:ascii="Times New Roman" w:hAnsi="Times New Roman" w:eastAsia="方正仿宋简体" w:cs="Times New Roman"/>
          <w:sz w:val="32"/>
          <w:szCs w:val="32"/>
        </w:rPr>
        <w:t>受伤部位：</w:t>
      </w:r>
      <w:r>
        <w:rPr>
          <w:rFonts w:hint="eastAsia" w:ascii="Times New Roman" w:hAnsi="Times New Roman" w:eastAsia="方正仿宋简体" w:cs="Times New Roman"/>
          <w:sz w:val="32"/>
          <w:szCs w:val="32"/>
          <w:lang w:eastAsia="zh-CN"/>
        </w:rPr>
        <w:t>肋骨、胸椎、腰椎，</w:t>
      </w:r>
      <w:r>
        <w:rPr>
          <w:rFonts w:hint="eastAsia"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lang w:eastAsia="zh-CN"/>
        </w:rPr>
        <w:t>交通事故</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受伤经过：</w:t>
      </w:r>
      <w:r>
        <w:rPr>
          <w:rFonts w:hint="eastAsia"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1日13时25分许，</w:t>
      </w:r>
      <w:r>
        <w:rPr>
          <w:rFonts w:hint="eastAsia" w:ascii="Times New Roman" w:hAnsi="Times New Roman" w:eastAsia="方正仿宋简体" w:cs="Times New Roman"/>
          <w:sz w:val="32"/>
          <w:szCs w:val="32"/>
          <w:lang w:eastAsia="zh-CN"/>
        </w:rPr>
        <w:t>于海艳</w:t>
      </w:r>
      <w:r>
        <w:rPr>
          <w:rFonts w:hint="eastAsia" w:ascii="Times New Roman" w:hAnsi="Times New Roman" w:eastAsia="方正仿宋简体" w:cs="Times New Roman"/>
          <w:sz w:val="32"/>
          <w:szCs w:val="32"/>
          <w:lang w:val="en-US" w:eastAsia="zh-CN"/>
        </w:rPr>
        <w:t>在下班后驾驶两轮电动车返回父亲家途中行至哈密市伊州区天山西路移动公司前路段处与由东向西行驶的小轿车发生碰撞</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致使其肋骨、腰椎、胸椎受伤</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送往十三师红星医院进行救治。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cs="黑体"/>
          <w:sz w:val="32"/>
          <w:szCs w:val="32"/>
          <w:lang w:val="en-US" w:eastAsia="zh-CN"/>
        </w:rPr>
      </w:pPr>
      <w:r>
        <w:rPr>
          <w:rFonts w:hint="eastAsia" w:ascii="Times New Roman" w:hAnsi="Times New Roman" w:eastAsia="方正仿宋简体" w:cs="Times New Roman"/>
          <w:sz w:val="32"/>
          <w:szCs w:val="32"/>
          <w:lang w:val="en-US" w:eastAsia="zh-CN"/>
        </w:rPr>
        <w:t>4.</w:t>
      </w:r>
      <w:r>
        <w:rPr>
          <w:rFonts w:hint="eastAsia" w:ascii="黑体" w:hAnsi="黑体" w:eastAsia="黑体" w:cs="黑体"/>
          <w:sz w:val="32"/>
          <w:szCs w:val="32"/>
          <w:lang w:val="en-US" w:eastAsia="zh-CN"/>
        </w:rPr>
        <w:t>新疆大安特种钢有限责任公司王国俊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根据《工伤保险条例》《工伤认定办法》《关于进一步规范兵团工伤认定工作有关事项的通知》等相关规定，我局受理了</w:t>
      </w:r>
      <w:r>
        <w:rPr>
          <w:rFonts w:hint="eastAsia" w:ascii="Times New Roman" w:hAnsi="Times New Roman" w:eastAsia="方正仿宋简体" w:cs="Times New Roman"/>
          <w:sz w:val="32"/>
          <w:szCs w:val="32"/>
          <w:lang w:eastAsia="zh-CN"/>
        </w:rPr>
        <w:t>新疆大安特种钢有限责任公司王国俊的</w:t>
      </w:r>
      <w:r>
        <w:rPr>
          <w:rFonts w:hint="eastAsia" w:ascii="Times New Roman" w:hAnsi="Times New Roman" w:eastAsia="方正仿宋简体" w:cs="Times New Roman"/>
          <w:sz w:val="32"/>
          <w:szCs w:val="32"/>
        </w:rPr>
        <w:t xml:space="preserve">工伤认定申请，现对事故伤害有关信息进行公示：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受伤害职工姓名：</w:t>
      </w:r>
      <w:r>
        <w:rPr>
          <w:rFonts w:hint="eastAsia" w:ascii="Times New Roman" w:hAnsi="Times New Roman" w:eastAsia="方正仿宋简体" w:cs="Times New Roman"/>
          <w:sz w:val="32"/>
          <w:szCs w:val="32"/>
          <w:lang w:eastAsia="zh-CN"/>
        </w:rPr>
        <w:t>王国俊</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性别</w:t>
      </w:r>
      <w:r>
        <w:rPr>
          <w:rFonts w:hint="eastAsia" w:ascii="Times New Roman" w:hAnsi="Times New Roman" w:eastAsia="方正仿宋简体" w:cs="Times New Roman"/>
          <w:sz w:val="32"/>
          <w:szCs w:val="32"/>
          <w:lang w:eastAsia="zh-CN"/>
        </w:rPr>
        <w:t>：男</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年龄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43</w:t>
      </w:r>
      <w:r>
        <w:rPr>
          <w:rFonts w:hint="eastAsia" w:ascii="Times New Roman" w:hAnsi="Times New Roman" w:eastAsia="方正仿宋简体" w:cs="Times New Roman"/>
          <w:sz w:val="32"/>
          <w:szCs w:val="32"/>
        </w:rPr>
        <w:t>岁</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工作岗位：</w:t>
      </w:r>
      <w:r>
        <w:rPr>
          <w:rFonts w:hint="eastAsia" w:ascii="Times New Roman" w:hAnsi="Times New Roman" w:eastAsia="方正仿宋简体" w:cs="Times New Roman"/>
          <w:sz w:val="32"/>
          <w:szCs w:val="32"/>
          <w:lang w:eastAsia="zh-CN"/>
        </w:rPr>
        <w:t>精粉库上料工。</w:t>
      </w:r>
      <w:r>
        <w:rPr>
          <w:rFonts w:hint="eastAsia" w:ascii="Times New Roman" w:hAnsi="Times New Roman" w:eastAsia="方正仿宋简体" w:cs="Times New Roman"/>
          <w:sz w:val="32"/>
          <w:szCs w:val="32"/>
        </w:rPr>
        <w:t>受伤时间：</w:t>
      </w:r>
      <w:r>
        <w:rPr>
          <w:rFonts w:hint="eastAsia"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2日10时45分许</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受伤地点：</w:t>
      </w:r>
      <w:r>
        <w:rPr>
          <w:rFonts w:hint="eastAsia" w:ascii="Times New Roman" w:hAnsi="Times New Roman" w:eastAsia="方正仿宋简体" w:cs="Times New Roman"/>
          <w:sz w:val="32"/>
          <w:szCs w:val="32"/>
          <w:lang w:eastAsia="zh-CN"/>
        </w:rPr>
        <w:t>烧结厂烧结车间主机楼五层，</w:t>
      </w:r>
      <w:r>
        <w:rPr>
          <w:rFonts w:hint="eastAsia" w:ascii="Times New Roman" w:hAnsi="Times New Roman" w:eastAsia="方正仿宋简体" w:cs="Times New Roman"/>
          <w:sz w:val="32"/>
          <w:szCs w:val="32"/>
        </w:rPr>
        <w:t>受伤部位：</w:t>
      </w:r>
      <w:r>
        <w:rPr>
          <w:rFonts w:hint="eastAsia" w:ascii="Times New Roman" w:hAnsi="Times New Roman" w:eastAsia="方正仿宋简体" w:cs="Times New Roman"/>
          <w:sz w:val="32"/>
          <w:szCs w:val="32"/>
          <w:lang w:eastAsia="zh-CN"/>
        </w:rPr>
        <w:t>左手，</w:t>
      </w:r>
      <w:r>
        <w:rPr>
          <w:rFonts w:hint="eastAsia"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lang w:eastAsia="zh-CN"/>
        </w:rPr>
        <w:t>挤压砸伤</w:t>
      </w:r>
      <w:r>
        <w:rPr>
          <w:rFonts w:hint="eastAsia" w:ascii="Times New Roman" w:hAnsi="Times New Roman" w:eastAsia="方正仿宋简体"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受伤经过：</w:t>
      </w:r>
      <w:r>
        <w:rPr>
          <w:rFonts w:hint="eastAsia" w:ascii="Times New Roman" w:hAnsi="Times New Roman" w:eastAsia="方正仿宋简体" w:cs="Times New Roman"/>
          <w:sz w:val="32"/>
          <w:szCs w:val="32"/>
          <w:lang w:val="en-US" w:eastAsia="zh-CN"/>
        </w:rPr>
        <w:t>2022年7月2日10时40分许，王俊国受白班工长安排与其他三位工友去主机楼五楼将货架搬至一楼新建库房，摆正货架位置时，因货架倾斜倒地将王俊国右手挤压砸伤</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送往十三师红星医院进行救治。</w:t>
      </w:r>
    </w:p>
    <w:p>
      <w:pPr>
        <w:numPr>
          <w:ilvl w:val="0"/>
          <w:numId w:val="0"/>
        </w:numPr>
        <w:jc w:val="left"/>
        <w:rPr>
          <w:rFonts w:hint="eastAsia" w:ascii="黑体" w:hAnsi="黑体" w:eastAsia="黑体" w:cs="黑体"/>
          <w:color w:val="0000FF"/>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DRjZjExNTRlNTY2NGQ0YThjZDMyOTExOWZkNjYifQ=="/>
  </w:docVars>
  <w:rsids>
    <w:rsidRoot w:val="542438F2"/>
    <w:rsid w:val="1A573B72"/>
    <w:rsid w:val="1E66353C"/>
    <w:rsid w:val="25CE1E25"/>
    <w:rsid w:val="542438F2"/>
    <w:rsid w:val="6EEA6644"/>
    <w:rsid w:val="774F3C2E"/>
    <w:rsid w:val="77933F2C"/>
    <w:rsid w:val="7B2F16E9"/>
    <w:rsid w:val="7C6649E7"/>
    <w:rsid w:val="7D7A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1213</Words>
  <Characters>1264</Characters>
  <Lines>0</Lines>
  <Paragraphs>0</Paragraphs>
  <TotalTime>0</TotalTime>
  <ScaleCrop>false</ScaleCrop>
  <LinksUpToDate>false</LinksUpToDate>
  <CharactersWithSpaces>1268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2022-06-13T08:23:00Z</dcterms:created>
  <dc:creator>梦Plus</dc:creator>
  <cp:lastModifiedBy>梦Plus</cp:lastModifiedBy>
  <dcterms:modified xsi:type="dcterms:W3CDTF">2022-08-02T04:19:37Z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3D499C42E2EB43AB953DFE89BF0641FD</vt:lpwstr>
  </property>
</Properties>
</file>