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58085">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w:t>
      </w:r>
    </w:p>
    <w:p w14:paraId="171431B4">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黑体" w:cs="Times New Roman"/>
          <w:sz w:val="32"/>
          <w:szCs w:val="32"/>
          <w:lang w:val="en-US" w:eastAsia="zh-CN"/>
        </w:rPr>
      </w:pPr>
    </w:p>
    <w:p w14:paraId="1BAA08E7">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lang w:val="en-US" w:eastAsia="zh-CN"/>
        </w:rPr>
        <w:t>基础教育规范管理负面清单</w:t>
      </w:r>
      <w:r>
        <w:rPr>
          <w:rFonts w:hint="eastAsia" w:ascii="Times New Roman" w:hAnsi="Times New Roman" w:eastAsia="方正小标宋简体" w:cs="Times New Roman"/>
          <w:sz w:val="44"/>
          <w:szCs w:val="44"/>
          <w:lang w:val="en-US" w:eastAsia="zh-CN"/>
        </w:rPr>
        <w:t>（2025版）</w:t>
      </w:r>
    </w:p>
    <w:bookmarkEnd w:id="0"/>
    <w:p w14:paraId="5CFF205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70575A0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1.严禁出现反党反社会主义、丑化党和国家形象、诋毁党和国家领导人或英雄模范、分裂国家、歪曲历史、美化侵略等错误言行，或通过网络媒介、论坛讲座、试卷试题及其他公开场合传播错误观点。</w:t>
      </w:r>
    </w:p>
    <w:p w14:paraId="060D1FD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2.严禁违反国家课程方案规定，随意调整、增减课程</w:t>
      </w:r>
      <w:r>
        <w:rPr>
          <w:rFonts w:hint="default" w:ascii="Times New Roman" w:hAnsi="Times New Roman" w:eastAsia="方正仿宋简体" w:cs="Times New Roman"/>
          <w:b w:val="0"/>
          <w:bCs w:val="0"/>
          <w:sz w:val="32"/>
          <w:szCs w:val="32"/>
        </w:rPr>
        <w:t>内容，超标超前教学</w:t>
      </w:r>
      <w:r>
        <w:rPr>
          <w:rFonts w:hint="default" w:ascii="Times New Roman" w:hAnsi="Times New Roman" w:eastAsia="方正仿宋简体" w:cs="Times New Roman"/>
          <w:sz w:val="32"/>
          <w:szCs w:val="32"/>
          <w:lang w:val="en-US" w:eastAsia="zh-CN"/>
        </w:rPr>
        <w:t>，挤占德育、体育、美育、劳动教育、综合实践活动课时。</w:t>
      </w:r>
    </w:p>
    <w:p w14:paraId="146261E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3.严禁布置超过教育行政部门规定总量和时长的作业，或布置重复性和惩罚性作业。</w:t>
      </w:r>
    </w:p>
    <w:p w14:paraId="072E218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lang w:val="en-US" w:eastAsia="zh"/>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
        </w:rPr>
        <w:t>.严禁违反关于日常考试管理的有关规定，频繁组织考试，加重学生学业负担。</w:t>
      </w:r>
    </w:p>
    <w:p w14:paraId="70B11D9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5.严禁违反国家</w:t>
      </w:r>
      <w:r>
        <w:rPr>
          <w:rFonts w:hint="default" w:ascii="Times New Roman" w:hAnsi="Times New Roman" w:eastAsia="方正仿宋简体" w:cs="Times New Roman"/>
          <w:b w:val="0"/>
          <w:bCs w:val="0"/>
          <w:sz w:val="32"/>
          <w:szCs w:val="32"/>
        </w:rPr>
        <w:t>和省级教育行政部门</w:t>
      </w:r>
      <w:r>
        <w:rPr>
          <w:rFonts w:hint="default" w:ascii="Times New Roman" w:hAnsi="Times New Roman" w:eastAsia="方正仿宋简体" w:cs="Times New Roman"/>
          <w:sz w:val="32"/>
          <w:szCs w:val="32"/>
          <w:lang w:val="en-US" w:eastAsia="zh-CN"/>
        </w:rPr>
        <w:t>规定的学生睡眠时间安排学生作息，</w:t>
      </w:r>
      <w:r>
        <w:rPr>
          <w:rFonts w:hint="default" w:ascii="Times New Roman" w:hAnsi="Times New Roman" w:eastAsia="方正仿宋简体" w:cs="Times New Roman"/>
          <w:sz w:val="32"/>
          <w:szCs w:val="32"/>
          <w:lang w:val="en-US" w:eastAsia="zh"/>
        </w:rPr>
        <w:t>造成</w:t>
      </w:r>
      <w:r>
        <w:rPr>
          <w:rFonts w:hint="default" w:ascii="Times New Roman" w:hAnsi="Times New Roman" w:eastAsia="方正仿宋简体" w:cs="Times New Roman"/>
          <w:sz w:val="32"/>
          <w:szCs w:val="32"/>
          <w:lang w:val="en-US" w:eastAsia="zh-CN"/>
        </w:rPr>
        <w:t>学习</w:t>
      </w:r>
      <w:r>
        <w:rPr>
          <w:rFonts w:hint="default" w:ascii="Times New Roman" w:hAnsi="Times New Roman" w:eastAsia="方正仿宋简体" w:cs="Times New Roman"/>
          <w:sz w:val="32"/>
          <w:szCs w:val="32"/>
          <w:lang w:val="en-US" w:eastAsia="zh"/>
        </w:rPr>
        <w:t>时间</w:t>
      </w:r>
      <w:r>
        <w:rPr>
          <w:rFonts w:hint="default" w:ascii="Times New Roman" w:hAnsi="Times New Roman" w:eastAsia="方正仿宋简体" w:cs="Times New Roman"/>
          <w:sz w:val="32"/>
          <w:szCs w:val="32"/>
          <w:lang w:val="en-US" w:eastAsia="zh-CN"/>
        </w:rPr>
        <w:t>过长</w:t>
      </w:r>
      <w:r>
        <w:rPr>
          <w:rFonts w:hint="default" w:ascii="Times New Roman" w:hAnsi="Times New Roman" w:eastAsia="方正仿宋简体" w:cs="Times New Roman"/>
          <w:sz w:val="32"/>
          <w:szCs w:val="32"/>
          <w:lang w:val="en-US" w:eastAsia="zh"/>
        </w:rPr>
        <w:t>问题</w:t>
      </w:r>
      <w:r>
        <w:rPr>
          <w:rFonts w:hint="default" w:ascii="Times New Roman" w:hAnsi="Times New Roman" w:eastAsia="方正仿宋简体" w:cs="Times New Roman"/>
          <w:sz w:val="32"/>
          <w:szCs w:val="32"/>
          <w:lang w:val="en-US" w:eastAsia="zh-CN"/>
        </w:rPr>
        <w:t>，或以各种方式挤占学生“课间十五分钟”休息。</w:t>
      </w:r>
    </w:p>
    <w:p w14:paraId="68B1D8B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6.严禁学校违反教育行政部门统一规定提前开学、延迟放假，利用节假日、寒暑假组织学生集体上课补课。</w:t>
      </w:r>
    </w:p>
    <w:p w14:paraId="74BF99C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7.严禁中小学组织以选拔生源为目的的各类考试，或采用各类竞赛证书、社会培训成绩、考级证明等作为招生依据。</w:t>
      </w:r>
    </w:p>
    <w:p w14:paraId="1402534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8.严禁以升学率或考试成绩对学校进行考核排名，对教师进行排名、奖惩。</w:t>
      </w:r>
    </w:p>
    <w:p w14:paraId="7E7F87A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9.严禁教师歧视学生，对学生实施体罚、变相体罚、辱骂殴打、性骚扰或者其他侮辱人格尊严的行为。</w:t>
      </w:r>
    </w:p>
    <w:p w14:paraId="03E0655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严禁学校背离</w:t>
      </w:r>
      <w:r>
        <w:rPr>
          <w:rFonts w:hint="default" w:ascii="Times New Roman" w:hAnsi="Times New Roman" w:eastAsia="方正仿宋简体" w:cs="Times New Roman"/>
          <w:sz w:val="32"/>
          <w:szCs w:val="32"/>
          <w:lang w:eastAsia="zh"/>
        </w:rPr>
        <w:t>立德树人</w:t>
      </w:r>
      <w:r>
        <w:rPr>
          <w:rFonts w:hint="default" w:ascii="Times New Roman" w:hAnsi="Times New Roman" w:eastAsia="方正仿宋简体" w:cs="Times New Roman"/>
          <w:sz w:val="32"/>
          <w:szCs w:val="32"/>
          <w:lang w:val="en-US" w:eastAsia="zh-CN"/>
        </w:rPr>
        <w:t>要求</w:t>
      </w:r>
      <w:r>
        <w:rPr>
          <w:rFonts w:hint="default" w:ascii="Times New Roman" w:hAnsi="Times New Roman" w:eastAsia="方正仿宋简体" w:cs="Times New Roman"/>
          <w:sz w:val="32"/>
          <w:szCs w:val="32"/>
        </w:rPr>
        <w:t>，在</w:t>
      </w:r>
      <w:r>
        <w:rPr>
          <w:rFonts w:hint="default" w:ascii="Times New Roman" w:hAnsi="Times New Roman" w:eastAsia="方正仿宋简体" w:cs="Times New Roman"/>
          <w:sz w:val="32"/>
          <w:szCs w:val="32"/>
          <w:lang w:eastAsia="zh"/>
        </w:rPr>
        <w:t>学校</w:t>
      </w:r>
      <w:r>
        <w:rPr>
          <w:rFonts w:hint="default" w:ascii="Times New Roman" w:hAnsi="Times New Roman" w:eastAsia="方正仿宋简体" w:cs="Times New Roman"/>
          <w:sz w:val="32"/>
          <w:szCs w:val="32"/>
        </w:rPr>
        <w:t>管理中制定有违常理认知、违背公序良俗、没有</w:t>
      </w:r>
      <w:r>
        <w:rPr>
          <w:rFonts w:hint="default" w:ascii="Times New Roman" w:hAnsi="Times New Roman" w:eastAsia="方正仿宋简体" w:cs="Times New Roman"/>
          <w:sz w:val="32"/>
          <w:szCs w:val="32"/>
          <w:lang w:val="en-US" w:eastAsia="zh-CN"/>
        </w:rPr>
        <w:t>相关</w:t>
      </w:r>
      <w:r>
        <w:rPr>
          <w:rFonts w:hint="default" w:ascii="Times New Roman" w:hAnsi="Times New Roman" w:eastAsia="方正仿宋简体" w:cs="Times New Roman"/>
          <w:sz w:val="32"/>
          <w:szCs w:val="32"/>
        </w:rPr>
        <w:t>依据的</w:t>
      </w:r>
      <w:r>
        <w:rPr>
          <w:rFonts w:hint="default" w:ascii="Times New Roman" w:hAnsi="Times New Roman" w:eastAsia="方正仿宋简体" w:cs="Times New Roman"/>
          <w:sz w:val="32"/>
          <w:szCs w:val="32"/>
          <w:lang w:eastAsia="zh"/>
        </w:rPr>
        <w:t>校规校纪</w:t>
      </w:r>
      <w:r>
        <w:rPr>
          <w:rFonts w:hint="default" w:ascii="Times New Roman" w:hAnsi="Times New Roman" w:eastAsia="方正仿宋简体" w:cs="Times New Roman"/>
          <w:sz w:val="32"/>
          <w:szCs w:val="32"/>
          <w:lang w:val="en-US" w:eastAsia="zh-CN"/>
        </w:rPr>
        <w:t>条款</w:t>
      </w:r>
      <w:r>
        <w:rPr>
          <w:rFonts w:hint="default" w:ascii="Times New Roman" w:hAnsi="Times New Roman" w:eastAsia="方正仿宋简体" w:cs="Times New Roman"/>
          <w:sz w:val="32"/>
          <w:szCs w:val="32"/>
        </w:rPr>
        <w:t>，出现</w:t>
      </w:r>
      <w:r>
        <w:rPr>
          <w:rFonts w:hint="default" w:ascii="Times New Roman" w:hAnsi="Times New Roman" w:eastAsia="方正仿宋简体" w:cs="Times New Roman"/>
          <w:sz w:val="32"/>
          <w:szCs w:val="32"/>
          <w:lang w:eastAsia="zh"/>
        </w:rPr>
        <w:t>不平等对待</w:t>
      </w:r>
      <w:r>
        <w:rPr>
          <w:rFonts w:hint="default" w:ascii="Times New Roman" w:hAnsi="Times New Roman" w:eastAsia="方正仿宋简体" w:cs="Times New Roman"/>
          <w:sz w:val="32"/>
          <w:szCs w:val="32"/>
        </w:rPr>
        <w:t>学生、伤害</w:t>
      </w:r>
      <w:r>
        <w:rPr>
          <w:rFonts w:hint="default" w:ascii="Times New Roman" w:hAnsi="Times New Roman" w:eastAsia="方正仿宋简体" w:cs="Times New Roman"/>
          <w:sz w:val="32"/>
          <w:szCs w:val="32"/>
          <w:lang w:eastAsia="zh"/>
        </w:rPr>
        <w:t>学生和家长</w:t>
      </w:r>
      <w:r>
        <w:rPr>
          <w:rFonts w:hint="default" w:ascii="Times New Roman" w:hAnsi="Times New Roman" w:eastAsia="方正仿宋简体" w:cs="Times New Roman"/>
          <w:sz w:val="32"/>
          <w:szCs w:val="32"/>
        </w:rPr>
        <w:t>感情</w:t>
      </w:r>
      <w:r>
        <w:rPr>
          <w:rFonts w:hint="default" w:ascii="Times New Roman" w:hAnsi="Times New Roman" w:eastAsia="方正仿宋简体" w:cs="Times New Roman"/>
          <w:sz w:val="32"/>
          <w:szCs w:val="32"/>
          <w:lang w:eastAsia="zh"/>
        </w:rPr>
        <w:t>等管理</w:t>
      </w:r>
      <w:r>
        <w:rPr>
          <w:rFonts w:hint="default" w:ascii="Times New Roman" w:hAnsi="Times New Roman" w:eastAsia="方正仿宋简体" w:cs="Times New Roman"/>
          <w:sz w:val="32"/>
          <w:szCs w:val="32"/>
        </w:rPr>
        <w:t>行为。</w:t>
      </w:r>
    </w:p>
    <w:p w14:paraId="60CF7FB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11.严禁学校漠视、纵容以多欺少、以强凌弱、以大欺小等学生欺凌行为。</w:t>
      </w:r>
    </w:p>
    <w:p w14:paraId="2E6BD3FE">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12.严禁校园安全排查整改形式主义，风险排查管控和应急处置措施等机制不健全，放任重大校园安全隐患，发生重大事故后瞒报谎报、处置不当。</w:t>
      </w:r>
    </w:p>
    <w:p w14:paraId="5BBD50D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13.</w:t>
      </w:r>
      <w:r>
        <w:rPr>
          <w:rFonts w:hint="default" w:ascii="Times New Roman" w:hAnsi="Times New Roman" w:eastAsia="方正仿宋简体" w:cs="Times New Roman"/>
          <w:sz w:val="32"/>
          <w:szCs w:val="32"/>
        </w:rPr>
        <w:t>严禁学校不履行食品安全管理责任，对学校食堂运行、食品卫生安全等疏于监管，出现让学生食用腐败变质或者卫生健康安全不达标食物，引发食物中毒或者其他食源性疾患问题。</w:t>
      </w:r>
    </w:p>
    <w:p w14:paraId="3382169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14.严禁违规选用教材，违规征订教辅，或以任何形式强迫、诱导学生通过指定渠道购买图书、电子产品、教辅材料、文具等。</w:t>
      </w:r>
    </w:p>
    <w:p w14:paraId="01ECC8E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lang w:val="en-US" w:eastAsia="zh"/>
        </w:rPr>
      </w:pPr>
      <w:r>
        <w:rPr>
          <w:rFonts w:hint="default" w:ascii="Times New Roman" w:hAnsi="Times New Roman" w:eastAsia="方正仿宋简体" w:cs="Times New Roman"/>
          <w:sz w:val="32"/>
          <w:szCs w:val="32"/>
          <w:lang w:eastAsia="zh"/>
        </w:rPr>
        <w:t>1</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eastAsia="zh"/>
        </w:rPr>
        <w:t>.严禁违反校服选购的有关规定，</w:t>
      </w:r>
      <w:r>
        <w:rPr>
          <w:rFonts w:hint="default" w:ascii="Times New Roman" w:hAnsi="Times New Roman" w:eastAsia="方正仿宋简体" w:cs="Times New Roman"/>
          <w:sz w:val="32"/>
          <w:szCs w:val="32"/>
          <w:lang w:val="en-US" w:eastAsia="zh-CN"/>
        </w:rPr>
        <w:t>强制购买校服，</w:t>
      </w:r>
      <w:r>
        <w:rPr>
          <w:rFonts w:hint="default" w:ascii="Times New Roman" w:hAnsi="Times New Roman" w:eastAsia="方正仿宋简体" w:cs="Times New Roman"/>
          <w:sz w:val="32"/>
          <w:szCs w:val="32"/>
          <w:lang w:eastAsia="zh"/>
        </w:rPr>
        <w:t>利用购买校服牟利、侵害群众利益。</w:t>
      </w:r>
    </w:p>
    <w:p w14:paraId="7639E82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16.严禁学校违反收费管理规定，擅自增加收费项目、提高收费标准、扩大收费范围，克扣挤占挪用发放给学生的各类资助资金等。</w:t>
      </w:r>
    </w:p>
    <w:p w14:paraId="3857746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17.严禁学校以家委会、班委会等名义行乱收费之实，增加学生家庭经济负担。</w:t>
      </w:r>
    </w:p>
    <w:p w14:paraId="2B46C42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简体" w:cs="Times New Roman"/>
          <w:sz w:val="32"/>
          <w:szCs w:val="32"/>
          <w:lang w:val="en-US" w:eastAsia="zh-CN"/>
        </w:rPr>
        <w:t>18.严禁学校或教师与校外培训机构勾连，引导学生参加校外培训并向校外培训机构介绍输送学生或向培训机构提供学生信息。</w:t>
      </w:r>
    </w:p>
    <w:p w14:paraId="0D1082B4">
      <w:pPr>
        <w:rPr>
          <w:rFonts w:hint="default"/>
          <w:lang w:val="en-US" w:eastAsia="zh-CN"/>
        </w:rPr>
      </w:pPr>
    </w:p>
    <w:sectPr>
      <w:footerReference r:id="rId3" w:type="default"/>
      <w:pgSz w:w="11906" w:h="16838"/>
      <w:pgMar w:top="2098" w:right="1474" w:bottom="1984" w:left="1587" w:header="851" w:footer="1361"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6E23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D4F14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DD4F14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 w:name="KSO_WPS_MARK_KEY" w:val="a715ba90-f9fc-4dca-a5c8-c250a769ae43"/>
  </w:docVars>
  <w:rsids>
    <w:rsidRoot w:val="00000000"/>
    <w:rsid w:val="00D600EF"/>
    <w:rsid w:val="013712F7"/>
    <w:rsid w:val="02C1356F"/>
    <w:rsid w:val="03840F5B"/>
    <w:rsid w:val="0FC67808"/>
    <w:rsid w:val="13460A0C"/>
    <w:rsid w:val="1B7E6EE7"/>
    <w:rsid w:val="1E5725B6"/>
    <w:rsid w:val="1FFFC878"/>
    <w:rsid w:val="21617F9F"/>
    <w:rsid w:val="288602EB"/>
    <w:rsid w:val="28D56B7C"/>
    <w:rsid w:val="29CA018C"/>
    <w:rsid w:val="2CB313B9"/>
    <w:rsid w:val="2DFF811D"/>
    <w:rsid w:val="35040D7F"/>
    <w:rsid w:val="3607A9C8"/>
    <w:rsid w:val="36AF5671"/>
    <w:rsid w:val="37A78D98"/>
    <w:rsid w:val="37B77D0E"/>
    <w:rsid w:val="3865722A"/>
    <w:rsid w:val="38E69E4E"/>
    <w:rsid w:val="3A221854"/>
    <w:rsid w:val="3B75045F"/>
    <w:rsid w:val="3B975E54"/>
    <w:rsid w:val="3BEDFB67"/>
    <w:rsid w:val="3E187518"/>
    <w:rsid w:val="3FBF8A42"/>
    <w:rsid w:val="3FDEDEEA"/>
    <w:rsid w:val="3FFBD531"/>
    <w:rsid w:val="3FFD4AC1"/>
    <w:rsid w:val="3FFE4520"/>
    <w:rsid w:val="3FFE9368"/>
    <w:rsid w:val="40E82684"/>
    <w:rsid w:val="41691C24"/>
    <w:rsid w:val="42DF68D5"/>
    <w:rsid w:val="45482758"/>
    <w:rsid w:val="4BB3947C"/>
    <w:rsid w:val="4BC90641"/>
    <w:rsid w:val="4CA42662"/>
    <w:rsid w:val="4E1B9BD4"/>
    <w:rsid w:val="4FD16599"/>
    <w:rsid w:val="53B4545D"/>
    <w:rsid w:val="558533A4"/>
    <w:rsid w:val="56DF1263"/>
    <w:rsid w:val="572F1D8A"/>
    <w:rsid w:val="59F76E9F"/>
    <w:rsid w:val="59F943AA"/>
    <w:rsid w:val="59FECA03"/>
    <w:rsid w:val="5B1B18C0"/>
    <w:rsid w:val="5C777855"/>
    <w:rsid w:val="5CFF1FFC"/>
    <w:rsid w:val="5F7C38C2"/>
    <w:rsid w:val="5FBFBF7C"/>
    <w:rsid w:val="5FBFE9FB"/>
    <w:rsid w:val="61D31A05"/>
    <w:rsid w:val="61FF6F45"/>
    <w:rsid w:val="64F14763"/>
    <w:rsid w:val="67FC1454"/>
    <w:rsid w:val="685968A7"/>
    <w:rsid w:val="6A3E2960"/>
    <w:rsid w:val="6B5477F9"/>
    <w:rsid w:val="6B7EAC69"/>
    <w:rsid w:val="6C3F319B"/>
    <w:rsid w:val="6CC6BF69"/>
    <w:rsid w:val="6E75BC6B"/>
    <w:rsid w:val="6EBFC824"/>
    <w:rsid w:val="6ECE341F"/>
    <w:rsid w:val="6ECF713F"/>
    <w:rsid w:val="6F231204"/>
    <w:rsid w:val="71C50391"/>
    <w:rsid w:val="727F6E07"/>
    <w:rsid w:val="735B9547"/>
    <w:rsid w:val="758D5DE2"/>
    <w:rsid w:val="75D29ED2"/>
    <w:rsid w:val="75FF98C9"/>
    <w:rsid w:val="76ECC85A"/>
    <w:rsid w:val="776B2E8A"/>
    <w:rsid w:val="79FB8F02"/>
    <w:rsid w:val="7AFD22FB"/>
    <w:rsid w:val="7B9F686F"/>
    <w:rsid w:val="7BEBA7FF"/>
    <w:rsid w:val="7BFECA22"/>
    <w:rsid w:val="7BFF0552"/>
    <w:rsid w:val="7CFE2BBC"/>
    <w:rsid w:val="7D056411"/>
    <w:rsid w:val="7D056BA5"/>
    <w:rsid w:val="7D830F78"/>
    <w:rsid w:val="7DFBA896"/>
    <w:rsid w:val="7DFF98C0"/>
    <w:rsid w:val="7F7A9EFE"/>
    <w:rsid w:val="7F7AF20B"/>
    <w:rsid w:val="7FB419DD"/>
    <w:rsid w:val="7FCC301A"/>
    <w:rsid w:val="7FDF2200"/>
    <w:rsid w:val="7FEBFF52"/>
    <w:rsid w:val="7FF64A09"/>
    <w:rsid w:val="7FFDF1BB"/>
    <w:rsid w:val="7FFFA384"/>
    <w:rsid w:val="936F0D0C"/>
    <w:rsid w:val="93C71AA3"/>
    <w:rsid w:val="A7DE112E"/>
    <w:rsid w:val="ABDBF7B4"/>
    <w:rsid w:val="BBDFFC8C"/>
    <w:rsid w:val="BD27FA05"/>
    <w:rsid w:val="BDEF0555"/>
    <w:rsid w:val="BF9F9ECE"/>
    <w:rsid w:val="BFEB98A8"/>
    <w:rsid w:val="D7FF2D6F"/>
    <w:rsid w:val="DBDE0033"/>
    <w:rsid w:val="DEFD0FFB"/>
    <w:rsid w:val="DEFFEDEB"/>
    <w:rsid w:val="DF376A20"/>
    <w:rsid w:val="DFDDC371"/>
    <w:rsid w:val="DFF9189F"/>
    <w:rsid w:val="DFF9ED5A"/>
    <w:rsid w:val="DFFFBA5B"/>
    <w:rsid w:val="E38BC7FF"/>
    <w:rsid w:val="EAF1B627"/>
    <w:rsid w:val="ED37E279"/>
    <w:rsid w:val="EDD38E14"/>
    <w:rsid w:val="EEAFA623"/>
    <w:rsid w:val="EF9F86D5"/>
    <w:rsid w:val="EFEEF24B"/>
    <w:rsid w:val="EFEF9F9C"/>
    <w:rsid w:val="F1656645"/>
    <w:rsid w:val="F7623435"/>
    <w:rsid w:val="F7DE4A4E"/>
    <w:rsid w:val="F7DF1846"/>
    <w:rsid w:val="F7FD7CB5"/>
    <w:rsid w:val="F7FE23F5"/>
    <w:rsid w:val="F8FE7FE5"/>
    <w:rsid w:val="FB5F36E6"/>
    <w:rsid w:val="FC77735E"/>
    <w:rsid w:val="FDDF5FC5"/>
    <w:rsid w:val="FDF99C0E"/>
    <w:rsid w:val="FDFE2B16"/>
    <w:rsid w:val="FDFF61BC"/>
    <w:rsid w:val="FF1F27DB"/>
    <w:rsid w:val="FF5E9D13"/>
    <w:rsid w:val="FF9DB047"/>
    <w:rsid w:val="FFA5EFB7"/>
    <w:rsid w:val="FFBE1232"/>
    <w:rsid w:val="FFDD1B60"/>
    <w:rsid w:val="FFDF1155"/>
    <w:rsid w:val="FFE65D85"/>
    <w:rsid w:val="FFF73A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Autospacing="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paragraph" w:styleId="6">
    <w:name w:val="Body Text First Indent 2"/>
    <w:basedOn w:val="2"/>
    <w:next w:val="1"/>
    <w:qFormat/>
    <w:uiPriority w:val="0"/>
    <w:pPr>
      <w:ind w:firstLine="420" w:firstLineChars="200"/>
    </w:pPr>
  </w:style>
  <w:style w:type="character" w:styleId="9">
    <w:name w:val="Strong"/>
    <w:basedOn w:val="8"/>
    <w:qFormat/>
    <w:uiPriority w:val="0"/>
    <w:rPr>
      <w:b/>
    </w:rPr>
  </w:style>
  <w:style w:type="character" w:styleId="10">
    <w:name w:val="FollowedHyperlink"/>
    <w:basedOn w:val="8"/>
    <w:qFormat/>
    <w:uiPriority w:val="0"/>
    <w:rPr>
      <w:color w:val="800080"/>
      <w:u w:val="none"/>
    </w:rPr>
  </w:style>
  <w:style w:type="character" w:styleId="11">
    <w:name w:val="Emphasis"/>
    <w:basedOn w:val="8"/>
    <w:qFormat/>
    <w:uiPriority w:val="0"/>
    <w:rPr>
      <w:i/>
    </w:rPr>
  </w:style>
  <w:style w:type="character" w:styleId="12">
    <w:name w:val="Hyperlink"/>
    <w:basedOn w:val="8"/>
    <w:qFormat/>
    <w:uiPriority w:val="0"/>
    <w:rPr>
      <w:color w:val="0000FF"/>
      <w:u w:val="none"/>
    </w:rPr>
  </w:style>
  <w:style w:type="character" w:customStyle="1" w:styleId="13">
    <w:name w:val="font61"/>
    <w:qFormat/>
    <w:uiPriority w:val="99"/>
    <w:rPr>
      <w:rFonts w:ascii="仿宋_GB2312" w:eastAsia="仿宋_GB2312" w:cs="仿宋_GB2312"/>
      <w:color w:val="auto"/>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966</Words>
  <Characters>996</Characters>
  <Paragraphs>52</Paragraphs>
  <TotalTime>1</TotalTime>
  <ScaleCrop>false</ScaleCrop>
  <LinksUpToDate>false</LinksUpToDate>
  <CharactersWithSpaces>996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2024-03-28T14:10:00Z</dcterms:created>
  <dc:creator>高君</dc:creator>
  <cp:lastModifiedBy>user</cp:lastModifiedBy>
  <cp:lastPrinted>2025-05-22T15:58:00Z</cp:lastPrinted>
  <dcterms:modified xsi:type="dcterms:W3CDTF">2025-06-27T10:10:26Z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245AD54909624FB9847E7D969322B53A_13</vt:lpwstr>
  </property>
  <property fmtid="{D5CDD505-2E9C-101B-9397-08002B2CF9AE}" pid="4" name="KSOTemplateDocerSaveRecord">
    <vt:lpwstr>eyJoZGlkIjoiNWQ5ZmI1YWIxMDU5YTVkZGM4YmMyYzlmMzBmZThkYzUiLCJ1c2VySWQiOiI2MjU5NDU3ODYifQ==</vt:lpwstr>
  </property>
</Properties>
</file>