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872A7">
      <w:pPr>
        <w:keepNext w:val="0"/>
        <w:keepLines w:val="0"/>
        <w:pageBreakBefore w:val="0"/>
        <w:widowControl/>
        <w:tabs>
          <w:tab w:val="left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1"/>
        <w:rPr>
          <w:rFonts w:hint="eastAsia" w:ascii="方正黑体简体" w:hAnsi="方正黑体简体" w:eastAsia="方正黑体简体" w:cs="方正黑体简体"/>
          <w:bCs/>
          <w:color w:val="000000"/>
          <w:kern w:val="0"/>
          <w:szCs w:val="32"/>
          <w:u w:val="none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kern w:val="0"/>
          <w:szCs w:val="32"/>
          <w:u w:val="none"/>
        </w:rPr>
        <w:t>附件</w:t>
      </w:r>
      <w:r>
        <w:rPr>
          <w:rFonts w:hint="eastAsia" w:ascii="方正黑体简体" w:hAnsi="方正黑体简体" w:eastAsia="方正黑体简体" w:cs="方正黑体简体"/>
          <w:bCs/>
          <w:color w:val="000000"/>
          <w:kern w:val="0"/>
          <w:szCs w:val="32"/>
          <w:u w:val="none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Cs/>
          <w:color w:val="000000"/>
          <w:kern w:val="0"/>
          <w:szCs w:val="32"/>
          <w:u w:val="none"/>
        </w:rPr>
        <w:t>：</w:t>
      </w:r>
    </w:p>
    <w:p w14:paraId="6A6D2333">
      <w:pPr>
        <w:keepNext w:val="0"/>
        <w:keepLines w:val="0"/>
        <w:pageBreakBefore w:val="0"/>
        <w:widowControl/>
        <w:tabs>
          <w:tab w:val="left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十三师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新星市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师团两级总河（湖）长名单</w:t>
      </w:r>
    </w:p>
    <w:p w14:paraId="2BA7A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黑体简体" w:cs="Times New Roman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</w:p>
    <w:p w14:paraId="74D7095D">
      <w:pPr>
        <w:spacing w:line="560" w:lineRule="exact"/>
        <w:jc w:val="center"/>
        <w:rPr>
          <w:rFonts w:hint="default" w:ascii="Times New Roman" w:hAnsi="Times New Roman" w:eastAsia="方正黑体简体" w:cs="Times New Roman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师级总河（湖）长</w:t>
      </w:r>
    </w:p>
    <w:p w14:paraId="7C0FA135">
      <w:pPr>
        <w:spacing w:line="560" w:lineRule="exact"/>
        <w:jc w:val="left"/>
        <w:rPr>
          <w:rFonts w:hint="default" w:ascii="Times New Roman" w:hAnsi="Times New Roman" w:eastAsia="方正黑体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方正黑体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十三师</w:t>
      </w:r>
      <w:r>
        <w:rPr>
          <w:rFonts w:hint="eastAsia" w:ascii="Times New Roman" w:hAnsi="Times New Roman" w:eastAsia="方正黑体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新星市</w:t>
      </w:r>
      <w:r>
        <w:rPr>
          <w:rFonts w:hint="default" w:ascii="Times New Roman" w:hAnsi="Times New Roman" w:eastAsia="方正黑体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总河（湖）长、副总河（湖）长</w:t>
      </w:r>
    </w:p>
    <w:p w14:paraId="146E0894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pacing w:val="23"/>
          <w:sz w:val="32"/>
          <w:u w:val="none"/>
          <w14:textFill>
            <w14:solidFill>
              <w14:schemeClr w14:val="tx1"/>
            </w14:solidFill>
          </w14:textFill>
        </w:rPr>
        <w:t>总河（湖）长：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杨宏斌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师市</w:t>
      </w:r>
      <w:r>
        <w:rPr>
          <w:rFonts w:hint="default" w:ascii="Times New Roman" w:hAnsi="Times New Roman" w:eastAsia="方正仿宋简体" w:cs="Times New Roman"/>
          <w:szCs w:val="32"/>
          <w:u w:val="none"/>
        </w:rPr>
        <w:t>党委书记、政委</w:t>
      </w:r>
    </w:p>
    <w:p w14:paraId="046ED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60" w:hanging="4960" w:hangingChars="155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刘文胜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师市</w:t>
      </w:r>
      <w:r>
        <w:rPr>
          <w:rFonts w:hint="default" w:ascii="Times New Roman" w:hAnsi="Times New Roman" w:eastAsia="方正仿宋简体" w:cs="Times New Roman"/>
          <w:szCs w:val="32"/>
          <w:u w:val="none"/>
        </w:rPr>
        <w:t>党委副书记、师长</w:t>
      </w:r>
      <w:r>
        <w:rPr>
          <w:rFonts w:hint="eastAsia" w:ascii="Times New Roman" w:hAnsi="Times New Roman" w:eastAsia="方正仿宋简体" w:cs="Times New Roman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Cs w:val="32"/>
          <w:u w:val="none"/>
          <w:lang w:val="en-US" w:eastAsia="zh-CN"/>
        </w:rPr>
        <w:t>新星市市长</w:t>
      </w:r>
    </w:p>
    <w:p w14:paraId="2ECBFAD2"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15" w:hanging="4915" w:hangingChars="153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u w:val="none"/>
          <w14:textFill>
            <w14:solidFill>
              <w14:schemeClr w14:val="tx1"/>
            </w14:solidFill>
          </w14:textFill>
        </w:rPr>
        <w:t>副总河（湖）长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王赓起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第十三师</w:t>
      </w:r>
      <w:r>
        <w:rPr>
          <w:rFonts w:hint="default" w:ascii="Times New Roman" w:hAnsi="Times New Roman" w:eastAsia="方正仿宋简体" w:cs="Times New Roman"/>
          <w:szCs w:val="32"/>
          <w:u w:val="none"/>
        </w:rPr>
        <w:t>副师长</w:t>
      </w:r>
      <w:r>
        <w:rPr>
          <w:rFonts w:hint="eastAsia" w:ascii="Times New Roman" w:hAnsi="Times New Roman" w:eastAsia="方正仿宋简体" w:cs="Times New Roman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Cs w:val="32"/>
          <w:u w:val="none"/>
          <w:lang w:val="en-US" w:eastAsia="zh-CN"/>
        </w:rPr>
        <w:t>新星市副市长</w:t>
      </w:r>
    </w:p>
    <w:p w14:paraId="3CB350C2">
      <w:pPr>
        <w:spacing w:line="560" w:lineRule="exact"/>
        <w:jc w:val="center"/>
        <w:rPr>
          <w:rFonts w:hint="default" w:ascii="Times New Roman" w:hAnsi="Times New Roman" w:eastAsia="方正黑体简体" w:cs="Times New Roman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团级总河（湖）长</w:t>
      </w:r>
    </w:p>
    <w:p w14:paraId="4956551A">
      <w:pPr>
        <w:spacing w:line="560" w:lineRule="exact"/>
        <w:jc w:val="left"/>
        <w:rPr>
          <w:rFonts w:hint="default" w:ascii="Times New Roman" w:hAnsi="Times New Roman" w:eastAsia="方正黑体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红星二场总河（湖）长、副总河（湖）长</w:t>
      </w:r>
    </w:p>
    <w:p w14:paraId="6D87B586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pacing w:val="23"/>
          <w:sz w:val="32"/>
          <w:u w:val="none"/>
          <w14:textFill>
            <w14:solidFill>
              <w14:schemeClr w14:val="tx1"/>
            </w14:solidFill>
          </w14:textFill>
        </w:rPr>
        <w:t>总河（湖）长：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玮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场党委书记、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政委</w:t>
      </w:r>
    </w:p>
    <w:p w14:paraId="5E0F6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79" w:hanging="4979" w:hangingChars="155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副总河（湖）长：</w:t>
      </w:r>
      <w:r>
        <w:rPr>
          <w:rFonts w:hint="eastAsia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马建龙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/>
        </w:rPr>
        <w:t>党委常委、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u w:val="none"/>
          <w:lang w:val="en-US" w:eastAsia="zh-CN"/>
        </w:rPr>
        <w:t>副场长</w:t>
      </w:r>
    </w:p>
    <w:p w14:paraId="44C8894F">
      <w:pPr>
        <w:spacing w:line="560" w:lineRule="exact"/>
        <w:jc w:val="left"/>
        <w:rPr>
          <w:rFonts w:hint="default" w:ascii="Times New Roman" w:hAnsi="Times New Roman" w:eastAsia="方正黑体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红星四场总河（湖）长、副总河（湖）长</w:t>
      </w:r>
    </w:p>
    <w:p w14:paraId="7C78D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58" w:hanging="4958" w:hangingChars="135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pacing w:val="23"/>
          <w:sz w:val="32"/>
          <w:u w:val="none"/>
          <w14:textFill>
            <w14:solidFill>
              <w14:schemeClr w14:val="tx1"/>
            </w14:solidFill>
          </w14:textFill>
        </w:rPr>
        <w:t>总河（湖）长：</w:t>
      </w:r>
      <w:r>
        <w:rPr>
          <w:rFonts w:hint="eastAsia"/>
          <w:sz w:val="30"/>
          <w:szCs w:val="30"/>
          <w:u w:val="none"/>
          <w:lang w:val="en-US" w:eastAsia="zh-CN"/>
        </w:rPr>
        <w:t>龙  刚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党委书记、政委</w:t>
      </w:r>
    </w:p>
    <w:p w14:paraId="07C37A97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     张  鵾         场党委副书记、场长</w:t>
      </w:r>
    </w:p>
    <w:p w14:paraId="2C2F46AA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副总河（湖）长：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赖春光         场党委常委、副场长</w:t>
      </w:r>
    </w:p>
    <w:p w14:paraId="34F31AEE">
      <w:pPr>
        <w:spacing w:line="560" w:lineRule="exact"/>
        <w:jc w:val="left"/>
        <w:rPr>
          <w:rFonts w:hint="default" w:ascii="Times New Roman" w:hAnsi="Times New Roman" w:eastAsia="方正黑体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黄田农场总河（湖）长、副总河（湖）长</w:t>
      </w:r>
    </w:p>
    <w:p w14:paraId="7E4F9F31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pacing w:val="23"/>
          <w:sz w:val="32"/>
          <w:u w:val="none"/>
          <w14:textFill>
            <w14:solidFill>
              <w14:schemeClr w14:val="tx1"/>
            </w14:solidFill>
          </w14:textFill>
        </w:rPr>
        <w:t>总河（湖）长：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冉宏彬         场党委书记、政委</w:t>
      </w:r>
    </w:p>
    <w:p w14:paraId="64BBAB9B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郭  潇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场党委副书记、场长</w:t>
      </w:r>
    </w:p>
    <w:p w14:paraId="01BDD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79" w:hanging="4979" w:hangingChars="155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u w:val="none"/>
          <w14:textFill>
            <w14:solidFill>
              <w14:schemeClr w14:val="tx1"/>
            </w14:solidFill>
          </w14:textFill>
        </w:rPr>
        <w:t>副总河（湖）长：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赵潘伟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场党委常委、</w:t>
      </w:r>
      <w:r>
        <w:rPr>
          <w:rFonts w:hint="eastAsia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副政委</w:t>
      </w:r>
    </w:p>
    <w:p w14:paraId="66A7DD2F">
      <w:pPr>
        <w:spacing w:line="560" w:lineRule="exact"/>
        <w:jc w:val="left"/>
        <w:rPr>
          <w:rFonts w:hint="default" w:ascii="Times New Roman" w:hAnsi="Times New Roman" w:eastAsia="方正黑体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火箭农场总河（湖）长、副总河（湖）长</w:t>
      </w:r>
    </w:p>
    <w:p w14:paraId="5E11D156"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79" w:hanging="5599" w:hangingChars="155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pacing w:val="2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总河（湖）长：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马志成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场党委书记、政委</w:t>
      </w:r>
    </w:p>
    <w:p w14:paraId="126032AF">
      <w:pPr>
        <w:tabs>
          <w:tab w:val="left" w:pos="5103"/>
        </w:tabs>
        <w:spacing w:line="560" w:lineRule="exact"/>
        <w:jc w:val="left"/>
        <w:rPr>
          <w:rFonts w:hint="default" w:ascii="Times New Roman" w:hAnsi="Times New Roman" w:eastAsia="方正仿宋简体" w:cs="Times New Roman"/>
          <w:b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李兴宗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场党委副书记、场长</w:t>
      </w:r>
    </w:p>
    <w:p w14:paraId="7D5FC6B4">
      <w:pPr>
        <w:spacing w:line="560" w:lineRule="exact"/>
        <w:jc w:val="left"/>
        <w:rPr>
          <w:rFonts w:hint="eastAsia" w:ascii="Times New Roman" w:hAnsi="Times New Roman" w:eastAsia="方正仿宋简体" w:cs="Times New Roman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副总河（湖）长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王仁德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场党委</w:t>
      </w:r>
      <w:r>
        <w:rPr>
          <w:rFonts w:hint="eastAsia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常委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副场长</w:t>
      </w:r>
    </w:p>
    <w:p w14:paraId="4614BD1C">
      <w:pPr>
        <w:spacing w:line="560" w:lineRule="exact"/>
        <w:jc w:val="left"/>
        <w:rPr>
          <w:rFonts w:hint="default" w:ascii="Times New Roman" w:hAnsi="Times New Roman" w:eastAsia="方正黑体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柳树泉农场总河（湖）长、副总河（湖）长</w:t>
      </w:r>
    </w:p>
    <w:p w14:paraId="10479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79" w:hanging="5599" w:hangingChars="155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pacing w:val="2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总河（湖）长：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马  龙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场党委书记、政委</w:t>
      </w:r>
    </w:p>
    <w:p w14:paraId="08F121A2">
      <w:pPr>
        <w:tabs>
          <w:tab w:val="left" w:pos="5103"/>
        </w:tabs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方正仿宋简体" w:cs="Times New Roman"/>
          <w:szCs w:val="32"/>
          <w:highlight w:val="none"/>
          <w:u w:val="none"/>
        </w:rPr>
        <w:t>牙合甫·吐哈西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场党委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副书记、场长            </w:t>
      </w:r>
    </w:p>
    <w:p w14:paraId="697F76DA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副总河（湖）长：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Times New Roman" w:hAnsi="Times New Roman" w:eastAsia="方正仿宋简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明远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场党委副书记、副场长</w:t>
      </w:r>
    </w:p>
    <w:p w14:paraId="6D602089">
      <w:pPr>
        <w:spacing w:line="560" w:lineRule="exact"/>
        <w:jc w:val="left"/>
        <w:rPr>
          <w:rFonts w:hint="default" w:ascii="Times New Roman" w:hAnsi="Times New Roman" w:eastAsia="方正黑体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红山农场总河（湖）长、副总河（湖）长</w:t>
      </w:r>
    </w:p>
    <w:p w14:paraId="73B5585C">
      <w:pPr>
        <w:spacing w:line="560" w:lineRule="exact"/>
        <w:jc w:val="left"/>
        <w:rPr>
          <w:rFonts w:hint="default" w:ascii="Times New Roman" w:hAnsi="Times New Roman" w:eastAsia="方正仿宋简体" w:cs="Times New Roman"/>
          <w:b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pacing w:val="2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总河（湖）长：</w:t>
      </w:r>
      <w:r>
        <w:rPr>
          <w:rFonts w:hint="eastAsia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宋学涛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        场党委书记、政委</w:t>
      </w:r>
    </w:p>
    <w:p w14:paraId="710FD4EE">
      <w:pPr>
        <w:spacing w:line="560" w:lineRule="exact"/>
        <w:ind w:firstLine="2544" w:firstLineChars="795"/>
        <w:jc w:val="left"/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王天婷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场党委副书记</w:t>
      </w:r>
      <w:r>
        <w:rPr>
          <w:rFonts w:hint="eastAsia" w:ascii="Times New Roman" w:hAnsi="Times New Roman" w:eastAsia="方正仿宋简体" w:cs="Times New Roman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场长            </w:t>
      </w:r>
    </w:p>
    <w:p w14:paraId="588A60D0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u w:val="none"/>
          <w14:textFill>
            <w14:solidFill>
              <w14:schemeClr w14:val="tx1"/>
            </w14:solidFill>
          </w14:textFill>
        </w:rPr>
        <w:t>副总河（湖）长：</w:t>
      </w:r>
      <w:r>
        <w:rPr>
          <w:rFonts w:hint="eastAsia" w:ascii="Times New Roman" w:hAnsi="Times New Roman" w:eastAsia="方正仿宋简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陈  哲</w:t>
      </w:r>
      <w:r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        场党委常委、副场长</w:t>
      </w:r>
    </w:p>
    <w:p w14:paraId="14D102B9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3103DBFF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7F63B9CD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399D3A3B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61F0ADA9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505D77BC">
      <w:pPr>
        <w:spacing w:line="56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53BD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8385889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7EB12A26"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8"/>
                                  <w:szCs w:val="28"/>
                                  <w:u w:val="none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8"/>
                                  <w:szCs w:val="28"/>
                                  <w:u w:val="none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8"/>
                                  <w:szCs w:val="28"/>
                                  <w:u w:val="none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8"/>
                                  <w:szCs w:val="28"/>
                                  <w:u w:val="none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8"/>
                                  <w:szCs w:val="28"/>
                                  <w:u w:val="none"/>
                                </w:rPr>
                                <w:t xml:space="preserve"> 4 -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8"/>
                                  <w:szCs w:val="28"/>
                                  <w:u w:val="none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5CE6CE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385889"/>
                      <w:docPartObj>
                        <w:docPartGallery w:val="autotext"/>
                      </w:docPartObj>
                    </w:sdtPr>
                    <w:sdtContent>
                      <w:p w14:paraId="7EB12A26"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方正仿宋简体" w:eastAsia="方正仿宋简体"/>
                            <w:sz w:val="28"/>
                            <w:szCs w:val="28"/>
                            <w:u w:val="none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8"/>
                            <w:szCs w:val="28"/>
                            <w:u w:val="none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方正仿宋简体" w:eastAsia="方正仿宋简体"/>
                            <w:sz w:val="28"/>
                            <w:szCs w:val="28"/>
                            <w:u w:val="none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8"/>
                            <w:szCs w:val="28"/>
                            <w:u w:val="none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8"/>
                            <w:szCs w:val="28"/>
                            <w:u w:val="none"/>
                          </w:rPr>
                          <w:t xml:space="preserve"> 4 -</w:t>
                        </w:r>
                        <w:r>
                          <w:rPr>
                            <w:rFonts w:hint="eastAsia" w:ascii="方正仿宋简体" w:eastAsia="方正仿宋简体"/>
                            <w:sz w:val="28"/>
                            <w:szCs w:val="28"/>
                            <w:u w:val="none"/>
                          </w:rPr>
                          <w:fldChar w:fldCharType="end"/>
                        </w:r>
                      </w:p>
                    </w:sdtContent>
                  </w:sdt>
                  <w:p w14:paraId="215CE6CE"/>
                </w:txbxContent>
              </v:textbox>
            </v:shape>
          </w:pict>
        </mc:Fallback>
      </mc:AlternateContent>
    </w:r>
  </w:p>
  <w:p w14:paraId="59AB9DA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zk4ZjRiNmRiZGVjZmEwNTFhNWRmMGNhMmRjZGMifQ=="/>
  </w:docVars>
  <w:rsids>
    <w:rsidRoot w:val="00C565D4"/>
    <w:rsid w:val="00001226"/>
    <w:rsid w:val="00016697"/>
    <w:rsid w:val="00032D85"/>
    <w:rsid w:val="000513C7"/>
    <w:rsid w:val="000A5900"/>
    <w:rsid w:val="000D2F32"/>
    <w:rsid w:val="000D304C"/>
    <w:rsid w:val="000D760E"/>
    <w:rsid w:val="001111D1"/>
    <w:rsid w:val="001A1F57"/>
    <w:rsid w:val="002060BA"/>
    <w:rsid w:val="002139FA"/>
    <w:rsid w:val="0021479A"/>
    <w:rsid w:val="002322A3"/>
    <w:rsid w:val="002627C2"/>
    <w:rsid w:val="00272379"/>
    <w:rsid w:val="00276F6E"/>
    <w:rsid w:val="00281C90"/>
    <w:rsid w:val="002847ED"/>
    <w:rsid w:val="002A51A0"/>
    <w:rsid w:val="002D5704"/>
    <w:rsid w:val="002E2FCD"/>
    <w:rsid w:val="002F3745"/>
    <w:rsid w:val="003130E8"/>
    <w:rsid w:val="00326BC2"/>
    <w:rsid w:val="003B2A72"/>
    <w:rsid w:val="003B7D8E"/>
    <w:rsid w:val="003C0CCC"/>
    <w:rsid w:val="00401BA6"/>
    <w:rsid w:val="00420D27"/>
    <w:rsid w:val="0045679B"/>
    <w:rsid w:val="00490E3D"/>
    <w:rsid w:val="004D36F9"/>
    <w:rsid w:val="00510C3E"/>
    <w:rsid w:val="005A6B4C"/>
    <w:rsid w:val="005E0884"/>
    <w:rsid w:val="00625256"/>
    <w:rsid w:val="00627773"/>
    <w:rsid w:val="0063237F"/>
    <w:rsid w:val="00680ABB"/>
    <w:rsid w:val="006932B3"/>
    <w:rsid w:val="006B064C"/>
    <w:rsid w:val="006B7708"/>
    <w:rsid w:val="006B7954"/>
    <w:rsid w:val="006E5692"/>
    <w:rsid w:val="006F51A7"/>
    <w:rsid w:val="007067F4"/>
    <w:rsid w:val="00712A8A"/>
    <w:rsid w:val="00757DBA"/>
    <w:rsid w:val="007654E0"/>
    <w:rsid w:val="00796195"/>
    <w:rsid w:val="007A1DFA"/>
    <w:rsid w:val="007B37F7"/>
    <w:rsid w:val="007C30B7"/>
    <w:rsid w:val="007E15C1"/>
    <w:rsid w:val="007E629E"/>
    <w:rsid w:val="008106FC"/>
    <w:rsid w:val="008400D5"/>
    <w:rsid w:val="0086391E"/>
    <w:rsid w:val="00863C94"/>
    <w:rsid w:val="008737D6"/>
    <w:rsid w:val="0088072E"/>
    <w:rsid w:val="008D4415"/>
    <w:rsid w:val="009828DA"/>
    <w:rsid w:val="00985288"/>
    <w:rsid w:val="0098786C"/>
    <w:rsid w:val="009A0D5E"/>
    <w:rsid w:val="009C6B57"/>
    <w:rsid w:val="009E2F04"/>
    <w:rsid w:val="00A026EB"/>
    <w:rsid w:val="00A073C3"/>
    <w:rsid w:val="00A3616F"/>
    <w:rsid w:val="00A80320"/>
    <w:rsid w:val="00AA2882"/>
    <w:rsid w:val="00AB69A4"/>
    <w:rsid w:val="00AC0844"/>
    <w:rsid w:val="00AF1E0D"/>
    <w:rsid w:val="00AF737C"/>
    <w:rsid w:val="00B5186E"/>
    <w:rsid w:val="00B61E1B"/>
    <w:rsid w:val="00B73098"/>
    <w:rsid w:val="00BA026C"/>
    <w:rsid w:val="00BA4090"/>
    <w:rsid w:val="00BE1F87"/>
    <w:rsid w:val="00BE6AB0"/>
    <w:rsid w:val="00C0666F"/>
    <w:rsid w:val="00C16F15"/>
    <w:rsid w:val="00C337E2"/>
    <w:rsid w:val="00C565D4"/>
    <w:rsid w:val="00C60C65"/>
    <w:rsid w:val="00CB412E"/>
    <w:rsid w:val="00CE15E8"/>
    <w:rsid w:val="00CF09CE"/>
    <w:rsid w:val="00D0279E"/>
    <w:rsid w:val="00D10586"/>
    <w:rsid w:val="00D14B55"/>
    <w:rsid w:val="00D21FCE"/>
    <w:rsid w:val="00D42C04"/>
    <w:rsid w:val="00D464FF"/>
    <w:rsid w:val="00D54655"/>
    <w:rsid w:val="00D621B4"/>
    <w:rsid w:val="00DA6A25"/>
    <w:rsid w:val="00DB0400"/>
    <w:rsid w:val="00E03DDC"/>
    <w:rsid w:val="00E06D6D"/>
    <w:rsid w:val="00E94DC3"/>
    <w:rsid w:val="00EB2145"/>
    <w:rsid w:val="00EC0A0C"/>
    <w:rsid w:val="00EE4025"/>
    <w:rsid w:val="00F10BDC"/>
    <w:rsid w:val="00F3330A"/>
    <w:rsid w:val="00F46C56"/>
    <w:rsid w:val="00F86C8F"/>
    <w:rsid w:val="00FA2398"/>
    <w:rsid w:val="00FB2E3D"/>
    <w:rsid w:val="01463053"/>
    <w:rsid w:val="067D3A89"/>
    <w:rsid w:val="06EF18F5"/>
    <w:rsid w:val="0B501ADB"/>
    <w:rsid w:val="0C2D1EF2"/>
    <w:rsid w:val="0E193BC2"/>
    <w:rsid w:val="0F0044CB"/>
    <w:rsid w:val="0FF4353A"/>
    <w:rsid w:val="1079433E"/>
    <w:rsid w:val="124670FB"/>
    <w:rsid w:val="14F27AEC"/>
    <w:rsid w:val="17452E34"/>
    <w:rsid w:val="190B19FC"/>
    <w:rsid w:val="19B00CF9"/>
    <w:rsid w:val="19CB7883"/>
    <w:rsid w:val="1E672919"/>
    <w:rsid w:val="1F671570"/>
    <w:rsid w:val="22060CA8"/>
    <w:rsid w:val="249A0C77"/>
    <w:rsid w:val="25C84F4D"/>
    <w:rsid w:val="27446AC4"/>
    <w:rsid w:val="27E31C87"/>
    <w:rsid w:val="27E93E04"/>
    <w:rsid w:val="2AEF16E5"/>
    <w:rsid w:val="2D325B72"/>
    <w:rsid w:val="2E9A4750"/>
    <w:rsid w:val="342122E5"/>
    <w:rsid w:val="349B5CDB"/>
    <w:rsid w:val="3C775E39"/>
    <w:rsid w:val="3D1752A8"/>
    <w:rsid w:val="406B67D9"/>
    <w:rsid w:val="455F2C31"/>
    <w:rsid w:val="48407300"/>
    <w:rsid w:val="4AAB5CFF"/>
    <w:rsid w:val="4C1704C7"/>
    <w:rsid w:val="4C847E21"/>
    <w:rsid w:val="4E781E55"/>
    <w:rsid w:val="4FE319FB"/>
    <w:rsid w:val="537A5685"/>
    <w:rsid w:val="54521413"/>
    <w:rsid w:val="550D063D"/>
    <w:rsid w:val="58676F42"/>
    <w:rsid w:val="59846F89"/>
    <w:rsid w:val="5A4B7F08"/>
    <w:rsid w:val="5AD35B8C"/>
    <w:rsid w:val="5C636723"/>
    <w:rsid w:val="5DAF5613"/>
    <w:rsid w:val="5F5A3CB3"/>
    <w:rsid w:val="611D1A4C"/>
    <w:rsid w:val="61411C95"/>
    <w:rsid w:val="632F34E1"/>
    <w:rsid w:val="652F5AD0"/>
    <w:rsid w:val="65465D00"/>
    <w:rsid w:val="66F15F12"/>
    <w:rsid w:val="670B1B5C"/>
    <w:rsid w:val="681713B4"/>
    <w:rsid w:val="68C8445A"/>
    <w:rsid w:val="6D75112E"/>
    <w:rsid w:val="6EB25E92"/>
    <w:rsid w:val="7491561A"/>
    <w:rsid w:val="74BB1D55"/>
    <w:rsid w:val="770C611F"/>
    <w:rsid w:val="780A146E"/>
    <w:rsid w:val="783D393B"/>
    <w:rsid w:val="7C9C1906"/>
    <w:rsid w:val="7D1F1B6F"/>
    <w:rsid w:val="7D2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4"/>
      <w:u w:val="single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cs="宋体"/>
      <w:b/>
      <w:bCs/>
      <w:kern w:val="0"/>
      <w:sz w:val="36"/>
      <w:szCs w:val="36"/>
      <w:u w:val="none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u w:val="none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2"/>
    <w:qFormat/>
    <w:uiPriority w:val="9"/>
    <w:rPr>
      <w:rFonts w:cs="宋体"/>
      <w:b/>
      <w:bCs/>
      <w:kern w:val="0"/>
      <w:sz w:val="36"/>
      <w:szCs w:val="36"/>
      <w:u w:val="non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97EACB-5F2E-46A2-A95C-ECB3B4FD2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519</Words>
  <Characters>519</Characters>
  <Lines>27</Lines>
  <Paragraphs>7</Paragraphs>
  <TotalTime>7</TotalTime>
  <ScaleCrop>false</ScaleCrop>
  <LinksUpToDate>false</LinksUpToDate>
  <CharactersWithSpaces>814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2021-06-23T09:27:00Z</dcterms:created>
  <dc:creator>温茹（信息员）</dc:creator>
  <cp:lastModifiedBy>十年砍柴</cp:lastModifiedBy>
  <cp:lastPrinted>2023-12-15T04:56:00Z</cp:lastPrinted>
  <dcterms:modified xsi:type="dcterms:W3CDTF">2025-08-18T10:11:22Z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9BA6B0460D774A1DB5E64377E2E774B2_13</vt:lpwstr>
  </property>
  <property fmtid="{D5CDD505-2E9C-101B-9397-08002B2CF9AE}" pid="4" name="KSOTemplateDocerSaveRecord">
    <vt:lpwstr>eyJoZGlkIjoiMjczNzk4ZjRiNmRiZGVjZmEwNTFhNWRmMGNhMmRjZGMiLCJ1c2VySWQiOiIzMTQwODUxOTUifQ==</vt:lpwstr>
  </property>
</Properties>
</file>